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CB16" w14:textId="700833F6" w:rsidR="00334DC4" w:rsidRPr="00334DC4" w:rsidRDefault="006C35B6" w:rsidP="00334DC4">
      <w:pPr>
        <w:jc w:val="center"/>
        <w:rPr>
          <w:sz w:val="24"/>
          <w:szCs w:val="24"/>
        </w:rPr>
      </w:pPr>
      <w:r>
        <w:rPr>
          <w:rFonts w:hint="eastAsia"/>
          <w:sz w:val="24"/>
          <w:szCs w:val="24"/>
        </w:rPr>
        <w:t>令和</w:t>
      </w:r>
      <w:r w:rsidR="005316F3">
        <w:rPr>
          <w:rFonts w:hint="eastAsia"/>
          <w:sz w:val="24"/>
          <w:szCs w:val="24"/>
        </w:rPr>
        <w:t>5</w:t>
      </w:r>
      <w:r>
        <w:rPr>
          <w:rFonts w:hint="eastAsia"/>
          <w:sz w:val="24"/>
          <w:szCs w:val="24"/>
        </w:rPr>
        <w:t>年度</w:t>
      </w:r>
      <w:r w:rsidR="00334DC4" w:rsidRPr="00334DC4">
        <w:rPr>
          <w:rFonts w:hint="eastAsia"/>
          <w:sz w:val="24"/>
          <w:szCs w:val="24"/>
        </w:rPr>
        <w:t>皆実有朋会奨学財団</w:t>
      </w:r>
      <w:r w:rsidR="00334DC4" w:rsidRPr="00334DC4">
        <w:rPr>
          <w:rFonts w:hint="eastAsia"/>
          <w:sz w:val="24"/>
          <w:szCs w:val="24"/>
        </w:rPr>
        <w:t xml:space="preserve"> </w:t>
      </w:r>
      <w:r w:rsidR="00334DC4" w:rsidRPr="00334DC4">
        <w:rPr>
          <w:rFonts w:hint="eastAsia"/>
          <w:sz w:val="24"/>
          <w:szCs w:val="24"/>
        </w:rPr>
        <w:t>奨学生募集要項</w:t>
      </w:r>
      <w:r w:rsidR="00334DC4" w:rsidRPr="00334DC4">
        <w:rPr>
          <w:rFonts w:hint="eastAsia"/>
          <w:sz w:val="24"/>
          <w:szCs w:val="24"/>
        </w:rPr>
        <w:t xml:space="preserve"> </w:t>
      </w:r>
      <w:r w:rsidR="00334DC4" w:rsidRPr="00334DC4">
        <w:rPr>
          <w:rFonts w:hint="eastAsia"/>
          <w:sz w:val="24"/>
          <w:szCs w:val="24"/>
        </w:rPr>
        <w:t>（案）</w:t>
      </w:r>
    </w:p>
    <w:p w14:paraId="584CEA73" w14:textId="390D2AE4" w:rsidR="00334DC4" w:rsidRDefault="00334DC4" w:rsidP="00334DC4">
      <w:r>
        <w:rPr>
          <w:rFonts w:hint="eastAsia"/>
        </w:rPr>
        <w:t>１</w:t>
      </w:r>
      <w:r>
        <w:rPr>
          <w:rFonts w:hint="eastAsia"/>
        </w:rPr>
        <w:t xml:space="preserve"> </w:t>
      </w:r>
      <w:r>
        <w:rPr>
          <w:rFonts w:hint="eastAsia"/>
        </w:rPr>
        <w:t>目的</w:t>
      </w:r>
    </w:p>
    <w:p w14:paraId="545E22C0" w14:textId="77777777" w:rsidR="00334DC4" w:rsidRDefault="00334DC4" w:rsidP="00B31B2A">
      <w:pPr>
        <w:spacing w:after="0"/>
      </w:pPr>
      <w:r>
        <w:rPr>
          <w:rFonts w:hint="eastAsia"/>
        </w:rPr>
        <w:t xml:space="preserve">　　　今後、社会の基盤となる技術の飛躍的進展、国際情勢の大きな変化等により、</w:t>
      </w:r>
    </w:p>
    <w:p w14:paraId="0058A5B9" w14:textId="77777777" w:rsidR="00B31B2A" w:rsidRDefault="00334DC4" w:rsidP="00B31B2A">
      <w:pPr>
        <w:spacing w:after="0"/>
      </w:pPr>
      <w:r>
        <w:rPr>
          <w:rFonts w:hint="eastAsia"/>
        </w:rPr>
        <w:t xml:space="preserve">　　私たちを取り巻く社会は大きな変革を迫られている。当財団は、この中で、校訓の</w:t>
      </w:r>
    </w:p>
    <w:p w14:paraId="68D5B199" w14:textId="77777777" w:rsidR="003D7803" w:rsidRDefault="00B31B2A" w:rsidP="00B31B2A">
      <w:pPr>
        <w:spacing w:after="0"/>
      </w:pPr>
      <w:r>
        <w:rPr>
          <w:rFonts w:hint="eastAsia"/>
        </w:rPr>
        <w:t xml:space="preserve">　　</w:t>
      </w:r>
      <w:r w:rsidR="00334DC4">
        <w:rPr>
          <w:rFonts w:hint="eastAsia"/>
        </w:rPr>
        <w:t>「勤勉</w:t>
      </w:r>
      <w:r w:rsidR="0003538C">
        <w:rPr>
          <w:rFonts w:hint="eastAsia"/>
        </w:rPr>
        <w:t>・</w:t>
      </w:r>
      <w:r w:rsidR="00334DC4">
        <w:rPr>
          <w:rFonts w:hint="eastAsia"/>
        </w:rPr>
        <w:t>強行</w:t>
      </w:r>
      <w:r w:rsidR="0003538C">
        <w:rPr>
          <w:rFonts w:hint="eastAsia"/>
        </w:rPr>
        <w:t>・</w:t>
      </w:r>
      <w:r w:rsidR="00334DC4">
        <w:rPr>
          <w:rFonts w:hint="eastAsia"/>
        </w:rPr>
        <w:t>責任</w:t>
      </w:r>
      <w:r w:rsidR="0003538C">
        <w:rPr>
          <w:rFonts w:hint="eastAsia"/>
        </w:rPr>
        <w:t>・</w:t>
      </w:r>
      <w:r w:rsidR="00334DC4">
        <w:rPr>
          <w:rFonts w:hint="eastAsia"/>
        </w:rPr>
        <w:t>自由」の精神を受け継ぎつつ、これらの変革に能動的に対応</w:t>
      </w:r>
    </w:p>
    <w:p w14:paraId="04DE0ACC" w14:textId="77777777" w:rsidR="003D7803" w:rsidRDefault="00B31B2A" w:rsidP="00B31B2A">
      <w:pPr>
        <w:spacing w:after="0"/>
      </w:pPr>
      <w:r>
        <w:rPr>
          <w:rFonts w:hint="eastAsia"/>
        </w:rPr>
        <w:t xml:space="preserve">　　</w:t>
      </w:r>
      <w:r w:rsidR="003D7803">
        <w:rPr>
          <w:rFonts w:hint="eastAsia"/>
        </w:rPr>
        <w:t>し、</w:t>
      </w:r>
      <w:r w:rsidR="00334DC4">
        <w:rPr>
          <w:rFonts w:hint="eastAsia"/>
        </w:rPr>
        <w:t>社会の中で活躍しようとする者に、夢の実現を図る一助として奨学金を給付する</w:t>
      </w:r>
    </w:p>
    <w:p w14:paraId="19CB2781" w14:textId="4A391503" w:rsidR="00334DC4" w:rsidRDefault="00B31B2A" w:rsidP="00B31B2A">
      <w:pPr>
        <w:spacing w:after="0"/>
      </w:pPr>
      <w:r>
        <w:rPr>
          <w:rFonts w:hint="eastAsia"/>
        </w:rPr>
        <w:t xml:space="preserve">　　</w:t>
      </w:r>
      <w:r w:rsidR="003D7803">
        <w:rPr>
          <w:rFonts w:hint="eastAsia"/>
        </w:rPr>
        <w:t>こと</w:t>
      </w:r>
      <w:r w:rsidR="00334DC4">
        <w:rPr>
          <w:rFonts w:hint="eastAsia"/>
        </w:rPr>
        <w:t>を目的としている。</w:t>
      </w:r>
    </w:p>
    <w:p w14:paraId="21B73EA8" w14:textId="77777777" w:rsidR="00334DC4" w:rsidRDefault="00334DC4" w:rsidP="00334DC4"/>
    <w:p w14:paraId="1C048CAD" w14:textId="0D2AABCA" w:rsidR="00334DC4" w:rsidRDefault="00334DC4" w:rsidP="00334DC4">
      <w:r>
        <w:rPr>
          <w:rFonts w:hint="eastAsia"/>
        </w:rPr>
        <w:t>２</w:t>
      </w:r>
      <w:r>
        <w:rPr>
          <w:rFonts w:hint="eastAsia"/>
        </w:rPr>
        <w:t xml:space="preserve"> </w:t>
      </w:r>
      <w:r>
        <w:rPr>
          <w:rFonts w:hint="eastAsia"/>
        </w:rPr>
        <w:t>奨学金の</w:t>
      </w:r>
      <w:r w:rsidR="00E2175C">
        <w:rPr>
          <w:rFonts w:hint="eastAsia"/>
        </w:rPr>
        <w:t>特徴</w:t>
      </w:r>
    </w:p>
    <w:p w14:paraId="6D266A72" w14:textId="3A4BE8DC" w:rsidR="00334DC4" w:rsidRDefault="00334DC4" w:rsidP="00B415D8">
      <w:pPr>
        <w:spacing w:after="0"/>
      </w:pPr>
      <w:r>
        <w:rPr>
          <w:rFonts w:hint="eastAsia"/>
        </w:rPr>
        <w:t xml:space="preserve">　　</w:t>
      </w:r>
      <w:r w:rsidR="00B84274">
        <w:rPr>
          <w:rFonts w:hint="eastAsia"/>
        </w:rPr>
        <w:t xml:space="preserve">　</w:t>
      </w:r>
      <w:r>
        <w:rPr>
          <w:rFonts w:hint="eastAsia"/>
        </w:rPr>
        <w:t>本奨学金給付事業は、給付型の奨学金であり、使途について、上記の目的に沿った</w:t>
      </w:r>
    </w:p>
    <w:p w14:paraId="6336AB6B" w14:textId="77777777" w:rsidR="00334DC4" w:rsidRDefault="00334DC4" w:rsidP="00B415D8">
      <w:pPr>
        <w:spacing w:after="0"/>
      </w:pPr>
      <w:r>
        <w:rPr>
          <w:rFonts w:hint="eastAsia"/>
        </w:rPr>
        <w:t xml:space="preserve">　　ものであること以外には、特段の具体的な定めは設けていない。また、他の奨学金</w:t>
      </w:r>
    </w:p>
    <w:p w14:paraId="759582EA" w14:textId="4AF195C9" w:rsidR="00334DC4" w:rsidRDefault="00334DC4" w:rsidP="00B415D8">
      <w:pPr>
        <w:spacing w:after="120"/>
      </w:pPr>
      <w:r>
        <w:rPr>
          <w:rFonts w:hint="eastAsia"/>
        </w:rPr>
        <w:t xml:space="preserve">　　との併給も可である。</w:t>
      </w:r>
    </w:p>
    <w:p w14:paraId="03CC4273" w14:textId="197A6765" w:rsidR="00334DC4" w:rsidRPr="00B415D8" w:rsidRDefault="0038397D" w:rsidP="00B415D8">
      <w:pPr>
        <w:spacing w:after="120"/>
      </w:pPr>
      <w:r>
        <w:rPr>
          <w:rFonts w:hint="eastAsia"/>
        </w:rPr>
        <w:t>（１）</w:t>
      </w:r>
      <w:r w:rsidR="00334DC4" w:rsidRPr="00B415D8">
        <w:rPr>
          <w:rFonts w:hint="eastAsia"/>
        </w:rPr>
        <w:t>給付対象</w:t>
      </w:r>
    </w:p>
    <w:p w14:paraId="75DFA8FE" w14:textId="0D310A2E" w:rsidR="00B31B2A" w:rsidRPr="00B415D8" w:rsidRDefault="00334DC4" w:rsidP="00B415D8">
      <w:pPr>
        <w:spacing w:after="0"/>
        <w:rPr>
          <w:rFonts w:asciiTheme="minorEastAsia" w:hAnsiTheme="minorEastAsia"/>
        </w:rPr>
      </w:pPr>
      <w:r w:rsidRPr="00B415D8">
        <w:rPr>
          <w:rFonts w:hint="eastAsia"/>
        </w:rPr>
        <w:t xml:space="preserve">　　</w:t>
      </w:r>
      <w:r w:rsidR="00B84274">
        <w:rPr>
          <w:rFonts w:hint="eastAsia"/>
        </w:rPr>
        <w:t xml:space="preserve">　</w:t>
      </w:r>
      <w:r w:rsidRPr="00B415D8">
        <w:rPr>
          <w:rFonts w:asciiTheme="minorEastAsia" w:hAnsiTheme="minorEastAsia" w:hint="eastAsia"/>
        </w:rPr>
        <w:t>社会で活躍することを目的として、より幅広く、高度な知識を習得するため大学に</w:t>
      </w:r>
    </w:p>
    <w:p w14:paraId="571DEEF8" w14:textId="77777777" w:rsidR="00B415D8" w:rsidRPr="009B0B2C" w:rsidRDefault="00B31B2A" w:rsidP="00B415D8">
      <w:pPr>
        <w:spacing w:after="0"/>
        <w:rPr>
          <w:rFonts w:asciiTheme="minorEastAsia" w:hAnsiTheme="minorEastAsia"/>
          <w:color w:val="000000" w:themeColor="text1"/>
        </w:rPr>
      </w:pPr>
      <w:r w:rsidRPr="00B415D8">
        <w:rPr>
          <w:rFonts w:asciiTheme="minorEastAsia" w:hAnsiTheme="minorEastAsia" w:hint="eastAsia"/>
        </w:rPr>
        <w:t xml:space="preserve">　　</w:t>
      </w:r>
      <w:r w:rsidR="00334DC4" w:rsidRPr="00B415D8">
        <w:rPr>
          <w:rFonts w:asciiTheme="minorEastAsia" w:hAnsiTheme="minorEastAsia" w:hint="eastAsia"/>
        </w:rPr>
        <w:t>進学するもの。</w:t>
      </w:r>
      <w:r w:rsidR="004E416C" w:rsidRPr="00B415D8">
        <w:rPr>
          <w:rFonts w:asciiTheme="minorEastAsia" w:hAnsiTheme="minorEastAsia" w:hint="eastAsia"/>
        </w:rPr>
        <w:t>なお、</w:t>
      </w:r>
      <w:r w:rsidR="004E416C" w:rsidRPr="009B0B2C">
        <w:rPr>
          <w:rFonts w:asciiTheme="minorEastAsia" w:hAnsiTheme="minorEastAsia" w:hint="eastAsia"/>
          <w:color w:val="000000" w:themeColor="text1"/>
        </w:rPr>
        <w:t>大学は、学校教育法に定める大学と海外の大学とする。</w:t>
      </w:r>
    </w:p>
    <w:p w14:paraId="4E1DD792" w14:textId="4CF27977" w:rsidR="00334DC4" w:rsidRPr="009B0B2C" w:rsidRDefault="00B415D8" w:rsidP="00B415D8">
      <w:pPr>
        <w:spacing w:after="120"/>
        <w:rPr>
          <w:rFonts w:asciiTheme="minorEastAsia" w:hAnsiTheme="minorEastAsia"/>
          <w:color w:val="000000" w:themeColor="text1"/>
        </w:rPr>
      </w:pPr>
      <w:r w:rsidRPr="009B0B2C">
        <w:rPr>
          <w:rFonts w:asciiTheme="minorEastAsia" w:hAnsiTheme="minorEastAsia" w:hint="eastAsia"/>
          <w:color w:val="000000" w:themeColor="text1"/>
        </w:rPr>
        <w:t xml:space="preserve">　　</w:t>
      </w:r>
      <w:r w:rsidR="004E416C" w:rsidRPr="009B0B2C">
        <w:rPr>
          <w:rFonts w:asciiTheme="minorEastAsia" w:hAnsiTheme="minorEastAsia" w:hint="eastAsia"/>
          <w:color w:val="000000" w:themeColor="text1"/>
        </w:rPr>
        <w:t>また、学位を取得でき、学費有料の大学校も含む。</w:t>
      </w:r>
    </w:p>
    <w:p w14:paraId="69E3D2CE" w14:textId="1E29267D" w:rsidR="00334DC4" w:rsidRDefault="0038397D" w:rsidP="00B415D8">
      <w:pPr>
        <w:spacing w:after="120"/>
      </w:pPr>
      <w:r>
        <w:rPr>
          <w:rFonts w:hint="eastAsia"/>
        </w:rPr>
        <w:t>（２）</w:t>
      </w:r>
      <w:r w:rsidR="00334DC4">
        <w:rPr>
          <w:rFonts w:hint="eastAsia"/>
        </w:rPr>
        <w:t>給付額</w:t>
      </w:r>
    </w:p>
    <w:p w14:paraId="641B0FB6" w14:textId="5FADB4B8" w:rsidR="00334DC4" w:rsidRPr="009B0B2C" w:rsidRDefault="00334DC4" w:rsidP="00BC6E43">
      <w:pPr>
        <w:spacing w:after="120"/>
        <w:rPr>
          <w:color w:val="000000" w:themeColor="text1"/>
        </w:rPr>
      </w:pPr>
      <w:r>
        <w:rPr>
          <w:rFonts w:hint="eastAsia"/>
        </w:rPr>
        <w:t xml:space="preserve">　　</w:t>
      </w:r>
      <w:r w:rsidR="00B84274">
        <w:rPr>
          <w:rFonts w:hint="eastAsia"/>
        </w:rPr>
        <w:t xml:space="preserve">　</w:t>
      </w:r>
      <w:r>
        <w:rPr>
          <w:rFonts w:hint="eastAsia"/>
        </w:rPr>
        <w:t>年間６０万円（</w:t>
      </w:r>
      <w:r>
        <w:rPr>
          <w:rFonts w:hint="eastAsia"/>
        </w:rPr>
        <w:t>5</w:t>
      </w:r>
      <w:r>
        <w:rPr>
          <w:rFonts w:hint="eastAsia"/>
        </w:rPr>
        <w:t>万円</w:t>
      </w:r>
      <w:r>
        <w:rPr>
          <w:rFonts w:hint="eastAsia"/>
        </w:rPr>
        <w:t>/</w:t>
      </w:r>
      <w:r>
        <w:rPr>
          <w:rFonts w:hint="eastAsia"/>
        </w:rPr>
        <w:t>月）</w:t>
      </w:r>
    </w:p>
    <w:p w14:paraId="455F2B7D" w14:textId="6BC082C3" w:rsidR="00826E7D" w:rsidRPr="009B0B2C" w:rsidRDefault="0038397D" w:rsidP="00826E7D">
      <w:pPr>
        <w:rPr>
          <w:color w:val="000000" w:themeColor="text1"/>
        </w:rPr>
      </w:pPr>
      <w:r>
        <w:rPr>
          <w:rFonts w:hint="eastAsia"/>
          <w:color w:val="000000" w:themeColor="text1"/>
        </w:rPr>
        <w:t>（３）</w:t>
      </w:r>
      <w:r w:rsidR="00826E7D" w:rsidRPr="009B0B2C">
        <w:rPr>
          <w:rFonts w:hint="eastAsia"/>
          <w:color w:val="000000" w:themeColor="text1"/>
        </w:rPr>
        <w:t>給付の方法</w:t>
      </w:r>
    </w:p>
    <w:p w14:paraId="6A747CF4" w14:textId="2D603A6A" w:rsidR="00DC08F6" w:rsidRPr="009B0B2C" w:rsidRDefault="00826E7D" w:rsidP="00826E7D">
      <w:pPr>
        <w:rPr>
          <w:color w:val="000000" w:themeColor="text1"/>
        </w:rPr>
      </w:pPr>
      <w:r w:rsidRPr="009B0B2C">
        <w:rPr>
          <w:rFonts w:hint="eastAsia"/>
          <w:color w:val="000000" w:themeColor="text1"/>
        </w:rPr>
        <w:t xml:space="preserve">　　</w:t>
      </w:r>
      <w:r w:rsidR="00B84274" w:rsidRPr="009B0B2C">
        <w:rPr>
          <w:rFonts w:hint="eastAsia"/>
          <w:color w:val="000000" w:themeColor="text1"/>
        </w:rPr>
        <w:t xml:space="preserve">　</w:t>
      </w:r>
      <w:r w:rsidRPr="009B0B2C">
        <w:rPr>
          <w:rFonts w:hint="eastAsia"/>
          <w:color w:val="000000" w:themeColor="text1"/>
        </w:rPr>
        <w:t>奨学金の給付は</w:t>
      </w:r>
      <w:r w:rsidR="004E416C" w:rsidRPr="009B0B2C">
        <w:rPr>
          <w:rFonts w:hint="eastAsia"/>
          <w:color w:val="000000" w:themeColor="text1"/>
        </w:rPr>
        <w:t>２</w:t>
      </w:r>
      <w:r w:rsidRPr="009B0B2C">
        <w:rPr>
          <w:rFonts w:hint="eastAsia"/>
          <w:color w:val="000000" w:themeColor="text1"/>
        </w:rPr>
        <w:t>カ月毎に交付するものとします。（</w:t>
      </w:r>
      <w:r w:rsidR="004E416C" w:rsidRPr="009B0B2C">
        <w:rPr>
          <w:rFonts w:hint="eastAsia"/>
          <w:color w:val="000000" w:themeColor="text1"/>
        </w:rPr>
        <w:t>5</w:t>
      </w:r>
      <w:r w:rsidR="004E416C" w:rsidRPr="009B0B2C">
        <w:rPr>
          <w:rFonts w:hint="eastAsia"/>
          <w:color w:val="000000" w:themeColor="text1"/>
        </w:rPr>
        <w:t>月、</w:t>
      </w:r>
      <w:r w:rsidR="004E416C" w:rsidRPr="009B0B2C">
        <w:rPr>
          <w:rFonts w:hint="eastAsia"/>
          <w:color w:val="000000" w:themeColor="text1"/>
        </w:rPr>
        <w:t>6</w:t>
      </w:r>
      <w:r w:rsidR="004E416C" w:rsidRPr="009B0B2C">
        <w:rPr>
          <w:rFonts w:hint="eastAsia"/>
          <w:color w:val="000000" w:themeColor="text1"/>
        </w:rPr>
        <w:t>月、</w:t>
      </w:r>
      <w:r w:rsidR="004E416C" w:rsidRPr="009B0B2C">
        <w:rPr>
          <w:rFonts w:hint="eastAsia"/>
          <w:color w:val="000000" w:themeColor="text1"/>
        </w:rPr>
        <w:t>8</w:t>
      </w:r>
      <w:r w:rsidR="004E416C" w:rsidRPr="009B0B2C">
        <w:rPr>
          <w:rFonts w:hint="eastAsia"/>
          <w:color w:val="000000" w:themeColor="text1"/>
        </w:rPr>
        <w:t>月、</w:t>
      </w:r>
      <w:r w:rsidR="004E416C" w:rsidRPr="009B0B2C">
        <w:rPr>
          <w:rFonts w:hint="eastAsia"/>
          <w:color w:val="000000" w:themeColor="text1"/>
        </w:rPr>
        <w:t>10</w:t>
      </w:r>
      <w:r w:rsidR="004E416C" w:rsidRPr="009B0B2C">
        <w:rPr>
          <w:rFonts w:hint="eastAsia"/>
          <w:color w:val="000000" w:themeColor="text1"/>
        </w:rPr>
        <w:t>月、</w:t>
      </w:r>
    </w:p>
    <w:p w14:paraId="7331236C" w14:textId="56D80731" w:rsidR="00826E7D" w:rsidRPr="009B0B2C" w:rsidRDefault="00DC08F6" w:rsidP="00826E7D">
      <w:pPr>
        <w:rPr>
          <w:color w:val="000000" w:themeColor="text1"/>
        </w:rPr>
      </w:pPr>
      <w:r w:rsidRPr="009B0B2C">
        <w:rPr>
          <w:rFonts w:hint="eastAsia"/>
          <w:color w:val="000000" w:themeColor="text1"/>
        </w:rPr>
        <w:t xml:space="preserve">　　</w:t>
      </w:r>
      <w:r w:rsidR="004E416C" w:rsidRPr="009B0B2C">
        <w:rPr>
          <w:rFonts w:hint="eastAsia"/>
          <w:color w:val="000000" w:themeColor="text1"/>
        </w:rPr>
        <w:t>12</w:t>
      </w:r>
      <w:r w:rsidR="004E416C" w:rsidRPr="009B0B2C">
        <w:rPr>
          <w:rFonts w:hint="eastAsia"/>
          <w:color w:val="000000" w:themeColor="text1"/>
        </w:rPr>
        <w:t>月、</w:t>
      </w:r>
      <w:r w:rsidR="004E416C" w:rsidRPr="009B0B2C">
        <w:rPr>
          <w:rFonts w:hint="eastAsia"/>
          <w:color w:val="000000" w:themeColor="text1"/>
        </w:rPr>
        <w:t>2</w:t>
      </w:r>
      <w:r w:rsidR="004E416C" w:rsidRPr="009B0B2C">
        <w:rPr>
          <w:rFonts w:hint="eastAsia"/>
          <w:color w:val="000000" w:themeColor="text1"/>
        </w:rPr>
        <w:t>月の</w:t>
      </w:r>
      <w:r w:rsidR="00826E7D" w:rsidRPr="009B0B2C">
        <w:rPr>
          <w:rFonts w:hint="eastAsia"/>
          <w:color w:val="000000" w:themeColor="text1"/>
        </w:rPr>
        <w:t>15</w:t>
      </w:r>
      <w:r w:rsidR="00826E7D" w:rsidRPr="009B0B2C">
        <w:rPr>
          <w:rFonts w:hint="eastAsia"/>
          <w:color w:val="000000" w:themeColor="text1"/>
        </w:rPr>
        <w:t>日）</w:t>
      </w:r>
      <w:r w:rsidR="00826E7D" w:rsidRPr="009B0B2C">
        <w:rPr>
          <w:rFonts w:hint="eastAsia"/>
          <w:color w:val="000000" w:themeColor="text1"/>
        </w:rPr>
        <w:t>4</w:t>
      </w:r>
      <w:r w:rsidR="00826E7D" w:rsidRPr="009B0B2C">
        <w:rPr>
          <w:rFonts w:hint="eastAsia"/>
          <w:color w:val="000000" w:themeColor="text1"/>
        </w:rPr>
        <w:t>月分は</w:t>
      </w:r>
      <w:r w:rsidR="00826E7D" w:rsidRPr="009B0B2C">
        <w:rPr>
          <w:rFonts w:hint="eastAsia"/>
          <w:color w:val="000000" w:themeColor="text1"/>
        </w:rPr>
        <w:t>5</w:t>
      </w:r>
      <w:r w:rsidR="00826E7D" w:rsidRPr="009B0B2C">
        <w:rPr>
          <w:rFonts w:hint="eastAsia"/>
          <w:color w:val="000000" w:themeColor="text1"/>
        </w:rPr>
        <w:t>月に併せて交付します。</w:t>
      </w:r>
    </w:p>
    <w:p w14:paraId="264FB129" w14:textId="77777777" w:rsidR="00826E7D" w:rsidRPr="009B0B2C" w:rsidRDefault="00826E7D" w:rsidP="00BC6E43">
      <w:pPr>
        <w:spacing w:after="120"/>
        <w:rPr>
          <w:color w:val="000000" w:themeColor="text1"/>
        </w:rPr>
      </w:pPr>
    </w:p>
    <w:p w14:paraId="7D36A203" w14:textId="14A9A823" w:rsidR="00334DC4" w:rsidRPr="009B0B2C" w:rsidRDefault="0038397D" w:rsidP="00BC6E43">
      <w:pPr>
        <w:spacing w:after="120"/>
        <w:rPr>
          <w:color w:val="000000" w:themeColor="text1"/>
        </w:rPr>
      </w:pPr>
      <w:r>
        <w:rPr>
          <w:rFonts w:hint="eastAsia"/>
          <w:color w:val="000000" w:themeColor="text1"/>
        </w:rPr>
        <w:t>（４）</w:t>
      </w:r>
      <w:r w:rsidR="00334DC4" w:rsidRPr="009B0B2C">
        <w:rPr>
          <w:rFonts w:hint="eastAsia"/>
          <w:color w:val="000000" w:themeColor="text1"/>
        </w:rPr>
        <w:t>募集人員</w:t>
      </w:r>
    </w:p>
    <w:p w14:paraId="33F258AF" w14:textId="1303B7D1" w:rsidR="00334DC4" w:rsidRPr="009B0B2C" w:rsidRDefault="00334DC4" w:rsidP="005146D5">
      <w:pPr>
        <w:spacing w:after="120"/>
        <w:rPr>
          <w:color w:val="000000" w:themeColor="text1"/>
        </w:rPr>
      </w:pPr>
      <w:r w:rsidRPr="009B0B2C">
        <w:rPr>
          <w:rFonts w:hint="eastAsia"/>
          <w:color w:val="000000" w:themeColor="text1"/>
        </w:rPr>
        <w:t xml:space="preserve">　　　　</w:t>
      </w:r>
      <w:r w:rsidRPr="009B0B2C">
        <w:rPr>
          <w:rFonts w:hint="eastAsia"/>
          <w:color w:val="000000" w:themeColor="text1"/>
        </w:rPr>
        <w:t>1</w:t>
      </w:r>
      <w:r w:rsidRPr="009B0B2C">
        <w:rPr>
          <w:rFonts w:hint="eastAsia"/>
          <w:color w:val="000000" w:themeColor="text1"/>
        </w:rPr>
        <w:t>名</w:t>
      </w:r>
    </w:p>
    <w:p w14:paraId="3A2F830F" w14:textId="77777777" w:rsidR="00FF0A39" w:rsidRDefault="0006237E" w:rsidP="0006237E">
      <w:pPr>
        <w:spacing w:after="0"/>
        <w:rPr>
          <w:color w:val="000000" w:themeColor="text1"/>
        </w:rPr>
      </w:pPr>
      <w:r w:rsidRPr="009B0B2C">
        <w:rPr>
          <w:rFonts w:hint="eastAsia"/>
          <w:color w:val="000000" w:themeColor="text1"/>
        </w:rPr>
        <w:t xml:space="preserve">　　</w:t>
      </w:r>
      <w:r w:rsidR="00FF0A39">
        <w:rPr>
          <w:rFonts w:hint="eastAsia"/>
          <w:color w:val="000000" w:themeColor="text1"/>
        </w:rPr>
        <w:t xml:space="preserve">　</w:t>
      </w:r>
      <w:r w:rsidRPr="009B0B2C">
        <w:rPr>
          <w:rFonts w:hint="eastAsia"/>
          <w:color w:val="000000" w:themeColor="text1"/>
        </w:rPr>
        <w:t>※</w:t>
      </w:r>
      <w:r w:rsidRPr="009B0B2C">
        <w:rPr>
          <w:rFonts w:hint="eastAsia"/>
          <w:color w:val="000000" w:themeColor="text1"/>
        </w:rPr>
        <w:t>4</w:t>
      </w:r>
      <w:r w:rsidRPr="009B0B2C">
        <w:rPr>
          <w:rFonts w:hint="eastAsia"/>
          <w:color w:val="000000" w:themeColor="text1"/>
        </w:rPr>
        <w:t>年間を限度に給付する。ただし、毎年、</w:t>
      </w:r>
      <w:r w:rsidR="00FF0A39">
        <w:rPr>
          <w:rFonts w:hint="eastAsia"/>
          <w:color w:val="000000" w:themeColor="text1"/>
        </w:rPr>
        <w:t>皆実有朋会奨学財団</w:t>
      </w:r>
      <w:r w:rsidRPr="009B0B2C">
        <w:rPr>
          <w:rFonts w:hint="eastAsia"/>
          <w:color w:val="000000" w:themeColor="text1"/>
        </w:rPr>
        <w:t>継続給付希望調書</w:t>
      </w:r>
    </w:p>
    <w:p w14:paraId="4AB660F3" w14:textId="2CCA9E81" w:rsidR="0006237E" w:rsidRPr="009B0B2C" w:rsidRDefault="00FF0A39" w:rsidP="0006237E">
      <w:pPr>
        <w:spacing w:after="0"/>
        <w:rPr>
          <w:color w:val="000000" w:themeColor="text1"/>
        </w:rPr>
      </w:pPr>
      <w:r>
        <w:rPr>
          <w:rFonts w:hint="eastAsia"/>
          <w:color w:val="000000" w:themeColor="text1"/>
        </w:rPr>
        <w:lastRenderedPageBreak/>
        <w:t xml:space="preserve">　　</w:t>
      </w:r>
      <w:r w:rsidR="0006237E" w:rsidRPr="009B0B2C">
        <w:rPr>
          <w:rFonts w:hint="eastAsia"/>
          <w:color w:val="000000" w:themeColor="text1"/>
        </w:rPr>
        <w:t>を提出し、審査を受けて継続受給を認められた場合に限る。</w:t>
      </w:r>
    </w:p>
    <w:p w14:paraId="42B25EED" w14:textId="50B98D91" w:rsidR="00334DC4" w:rsidRPr="009B0B2C" w:rsidRDefault="00334DC4" w:rsidP="005146D5">
      <w:pPr>
        <w:spacing w:after="0"/>
        <w:rPr>
          <w:color w:val="000000" w:themeColor="text1"/>
        </w:rPr>
      </w:pPr>
    </w:p>
    <w:p w14:paraId="770AB8CD" w14:textId="77777777" w:rsidR="00BC6E43" w:rsidRPr="009B0B2C" w:rsidRDefault="00334DC4" w:rsidP="00334DC4">
      <w:pPr>
        <w:rPr>
          <w:color w:val="000000" w:themeColor="text1"/>
        </w:rPr>
      </w:pPr>
      <w:r w:rsidRPr="009B0B2C">
        <w:rPr>
          <w:rFonts w:hint="eastAsia"/>
          <w:color w:val="000000" w:themeColor="text1"/>
        </w:rPr>
        <w:t>３</w:t>
      </w:r>
      <w:r w:rsidRPr="009B0B2C">
        <w:rPr>
          <w:rFonts w:hint="eastAsia"/>
          <w:color w:val="000000" w:themeColor="text1"/>
        </w:rPr>
        <w:t xml:space="preserve"> </w:t>
      </w:r>
      <w:r w:rsidRPr="009B0B2C">
        <w:rPr>
          <w:rFonts w:hint="eastAsia"/>
          <w:color w:val="000000" w:themeColor="text1"/>
        </w:rPr>
        <w:t>募集期間</w:t>
      </w:r>
      <w:r w:rsidRPr="009B0B2C">
        <w:rPr>
          <w:rFonts w:hint="eastAsia"/>
          <w:color w:val="000000" w:themeColor="text1"/>
        </w:rPr>
        <w:t xml:space="preserve"> </w:t>
      </w:r>
    </w:p>
    <w:p w14:paraId="24CFC4C4" w14:textId="4587BAA7" w:rsidR="00334DC4" w:rsidRPr="009B0B2C" w:rsidRDefault="00B31B2A" w:rsidP="00334DC4">
      <w:pPr>
        <w:rPr>
          <w:color w:val="000000" w:themeColor="text1"/>
        </w:rPr>
      </w:pPr>
      <w:r w:rsidRPr="009B0B2C">
        <w:rPr>
          <w:rFonts w:hint="eastAsia"/>
          <w:color w:val="000000" w:themeColor="text1"/>
        </w:rPr>
        <w:t xml:space="preserve">　　</w:t>
      </w:r>
      <w:r w:rsidR="00D81278" w:rsidRPr="009B0B2C">
        <w:rPr>
          <w:rFonts w:hint="eastAsia"/>
          <w:color w:val="000000" w:themeColor="text1"/>
        </w:rPr>
        <w:t xml:space="preserve">　</w:t>
      </w:r>
      <w:r w:rsidR="00334DC4" w:rsidRPr="009B0B2C">
        <w:rPr>
          <w:rFonts w:hint="eastAsia"/>
          <w:color w:val="000000" w:themeColor="text1"/>
        </w:rPr>
        <w:t>令和</w:t>
      </w:r>
      <w:r w:rsidR="005316F3">
        <w:rPr>
          <w:rFonts w:hint="eastAsia"/>
          <w:color w:val="000000" w:themeColor="text1"/>
        </w:rPr>
        <w:t>５</w:t>
      </w:r>
      <w:r w:rsidR="00334DC4" w:rsidRPr="009B0B2C">
        <w:rPr>
          <w:rFonts w:hint="eastAsia"/>
          <w:color w:val="000000" w:themeColor="text1"/>
        </w:rPr>
        <w:t>年３月１日～令和</w:t>
      </w:r>
      <w:r w:rsidR="005316F3">
        <w:rPr>
          <w:rFonts w:hint="eastAsia"/>
          <w:color w:val="000000" w:themeColor="text1"/>
        </w:rPr>
        <w:t>５</w:t>
      </w:r>
      <w:r w:rsidR="00334DC4" w:rsidRPr="009B0B2C">
        <w:rPr>
          <w:rFonts w:hint="eastAsia"/>
          <w:color w:val="000000" w:themeColor="text1"/>
        </w:rPr>
        <w:t>年３月３１日</w:t>
      </w:r>
    </w:p>
    <w:p w14:paraId="3FD64889" w14:textId="610C707D" w:rsidR="00334DC4" w:rsidRPr="009B0B2C" w:rsidRDefault="00334DC4" w:rsidP="00334DC4">
      <w:pPr>
        <w:rPr>
          <w:color w:val="000000" w:themeColor="text1"/>
        </w:rPr>
      </w:pPr>
      <w:r w:rsidRPr="009B0B2C">
        <w:rPr>
          <w:rFonts w:hint="eastAsia"/>
          <w:color w:val="000000" w:themeColor="text1"/>
        </w:rPr>
        <w:t>４</w:t>
      </w:r>
      <w:r w:rsidRPr="009B0B2C">
        <w:rPr>
          <w:rFonts w:hint="eastAsia"/>
          <w:color w:val="000000" w:themeColor="text1"/>
        </w:rPr>
        <w:t xml:space="preserve"> </w:t>
      </w:r>
      <w:r w:rsidRPr="009B0B2C">
        <w:rPr>
          <w:rFonts w:hint="eastAsia"/>
          <w:color w:val="000000" w:themeColor="text1"/>
        </w:rPr>
        <w:t>応募資格</w:t>
      </w:r>
      <w:r w:rsidRPr="009B0B2C">
        <w:rPr>
          <w:rFonts w:hint="eastAsia"/>
          <w:color w:val="000000" w:themeColor="text1"/>
        </w:rPr>
        <w:t xml:space="preserve"> </w:t>
      </w:r>
    </w:p>
    <w:p w14:paraId="78C6A135" w14:textId="44BF5E7B" w:rsidR="00586D92" w:rsidRPr="009B0B2C" w:rsidRDefault="00586D92" w:rsidP="00586D92">
      <w:pPr>
        <w:spacing w:after="0"/>
        <w:rPr>
          <w:color w:val="000000" w:themeColor="text1"/>
        </w:rPr>
      </w:pPr>
      <w:r w:rsidRPr="009B0B2C">
        <w:rPr>
          <w:rFonts w:hint="eastAsia"/>
          <w:color w:val="000000" w:themeColor="text1"/>
        </w:rPr>
        <w:t>（１）広島県立</w:t>
      </w:r>
      <w:r w:rsidR="0006237E" w:rsidRPr="009B0B2C">
        <w:rPr>
          <w:rFonts w:hint="eastAsia"/>
          <w:color w:val="000000" w:themeColor="text1"/>
        </w:rPr>
        <w:t>広島</w:t>
      </w:r>
      <w:r w:rsidRPr="009B0B2C">
        <w:rPr>
          <w:rFonts w:hint="eastAsia"/>
          <w:color w:val="000000" w:themeColor="text1"/>
        </w:rPr>
        <w:t>皆実高等学校の在校生及び卒業生で、</w:t>
      </w:r>
      <w:r w:rsidR="00334DC4" w:rsidRPr="009B0B2C">
        <w:rPr>
          <w:rFonts w:hint="eastAsia"/>
          <w:color w:val="000000" w:themeColor="text1"/>
        </w:rPr>
        <w:t>社会で活躍しようとする</w:t>
      </w:r>
    </w:p>
    <w:p w14:paraId="1AA998BF" w14:textId="50AC0062" w:rsidR="00334DC4" w:rsidRPr="009B0B2C" w:rsidRDefault="00586D92" w:rsidP="00586D92">
      <w:pPr>
        <w:spacing w:after="120"/>
        <w:rPr>
          <w:color w:val="000000" w:themeColor="text1"/>
        </w:rPr>
      </w:pPr>
      <w:r w:rsidRPr="009B0B2C">
        <w:rPr>
          <w:rFonts w:hint="eastAsia"/>
          <w:color w:val="000000" w:themeColor="text1"/>
        </w:rPr>
        <w:t xml:space="preserve">　　</w:t>
      </w:r>
      <w:r w:rsidR="00334DC4" w:rsidRPr="009B0B2C">
        <w:rPr>
          <w:rFonts w:hint="eastAsia"/>
          <w:color w:val="000000" w:themeColor="text1"/>
        </w:rPr>
        <w:t>「高い志」を持つ者</w:t>
      </w:r>
      <w:r w:rsidR="00334DC4" w:rsidRPr="009B0B2C">
        <w:rPr>
          <w:rFonts w:hint="eastAsia"/>
          <w:color w:val="000000" w:themeColor="text1"/>
        </w:rPr>
        <w:t xml:space="preserve"> </w:t>
      </w:r>
    </w:p>
    <w:p w14:paraId="1ABB1A21" w14:textId="77777777" w:rsidR="00BC6E43" w:rsidRPr="009B0B2C" w:rsidRDefault="00334DC4" w:rsidP="00D900B5">
      <w:pPr>
        <w:spacing w:after="0"/>
        <w:rPr>
          <w:color w:val="000000" w:themeColor="text1"/>
        </w:rPr>
      </w:pPr>
      <w:r w:rsidRPr="009B0B2C">
        <w:rPr>
          <w:rFonts w:hint="eastAsia"/>
          <w:color w:val="000000" w:themeColor="text1"/>
        </w:rPr>
        <w:t>（２）</w:t>
      </w:r>
      <w:r w:rsidRPr="009B0B2C">
        <w:rPr>
          <w:rFonts w:hint="eastAsia"/>
          <w:color w:val="000000" w:themeColor="text1"/>
        </w:rPr>
        <w:t xml:space="preserve"> </w:t>
      </w:r>
      <w:r w:rsidRPr="009B0B2C">
        <w:rPr>
          <w:rFonts w:hint="eastAsia"/>
          <w:color w:val="000000" w:themeColor="text1"/>
        </w:rPr>
        <w:t>社会の変革に能動的に対応し、社会の中で活躍するための能力を身に付けるため</w:t>
      </w:r>
    </w:p>
    <w:p w14:paraId="77559D38" w14:textId="7468CAF0" w:rsidR="00334DC4" w:rsidRPr="009B0B2C" w:rsidRDefault="00BC6E43" w:rsidP="00D900B5">
      <w:pPr>
        <w:spacing w:after="120"/>
        <w:rPr>
          <w:color w:val="000000" w:themeColor="text1"/>
        </w:rPr>
      </w:pPr>
      <w:bookmarkStart w:id="0" w:name="_Hlk90334193"/>
      <w:r w:rsidRPr="009B0B2C">
        <w:rPr>
          <w:rFonts w:hint="eastAsia"/>
          <w:color w:val="000000" w:themeColor="text1"/>
        </w:rPr>
        <w:t xml:space="preserve">　　</w:t>
      </w:r>
      <w:bookmarkEnd w:id="0"/>
      <w:r w:rsidR="00334DC4" w:rsidRPr="009B0B2C">
        <w:rPr>
          <w:rFonts w:hint="eastAsia"/>
          <w:color w:val="000000" w:themeColor="text1"/>
        </w:rPr>
        <w:t>に大学で学ぼうとする者</w:t>
      </w:r>
    </w:p>
    <w:p w14:paraId="2A7D5246" w14:textId="469F3101" w:rsidR="00334DC4" w:rsidRPr="009B0B2C" w:rsidRDefault="00334DC4" w:rsidP="00D900B5">
      <w:pPr>
        <w:spacing w:after="120"/>
        <w:rPr>
          <w:color w:val="000000" w:themeColor="text1"/>
        </w:rPr>
      </w:pPr>
      <w:r w:rsidRPr="009B0B2C">
        <w:rPr>
          <w:rFonts w:hint="eastAsia"/>
          <w:color w:val="000000" w:themeColor="text1"/>
        </w:rPr>
        <w:t>（３）</w:t>
      </w:r>
      <w:r w:rsidRPr="009B0B2C">
        <w:rPr>
          <w:rFonts w:hint="eastAsia"/>
          <w:color w:val="000000" w:themeColor="text1"/>
        </w:rPr>
        <w:t xml:space="preserve"> </w:t>
      </w:r>
      <w:r w:rsidRPr="009B0B2C">
        <w:rPr>
          <w:rFonts w:hint="eastAsia"/>
          <w:color w:val="000000" w:themeColor="text1"/>
        </w:rPr>
        <w:t>「勤勉</w:t>
      </w:r>
      <w:r w:rsidR="0003538C" w:rsidRPr="009B0B2C">
        <w:rPr>
          <w:rFonts w:hint="eastAsia"/>
          <w:color w:val="000000" w:themeColor="text1"/>
        </w:rPr>
        <w:t>・</w:t>
      </w:r>
      <w:r w:rsidRPr="009B0B2C">
        <w:rPr>
          <w:rFonts w:hint="eastAsia"/>
          <w:color w:val="000000" w:themeColor="text1"/>
        </w:rPr>
        <w:t>強行</w:t>
      </w:r>
      <w:r w:rsidR="0003538C" w:rsidRPr="009B0B2C">
        <w:rPr>
          <w:rFonts w:hint="eastAsia"/>
          <w:color w:val="000000" w:themeColor="text1"/>
        </w:rPr>
        <w:t>・</w:t>
      </w:r>
      <w:r w:rsidRPr="009B0B2C">
        <w:rPr>
          <w:rFonts w:hint="eastAsia"/>
          <w:color w:val="000000" w:themeColor="text1"/>
        </w:rPr>
        <w:t>責任</w:t>
      </w:r>
      <w:r w:rsidR="0003538C" w:rsidRPr="009B0B2C">
        <w:rPr>
          <w:rFonts w:hint="eastAsia"/>
          <w:color w:val="000000" w:themeColor="text1"/>
        </w:rPr>
        <w:t>・</w:t>
      </w:r>
      <w:r w:rsidRPr="009B0B2C">
        <w:rPr>
          <w:rFonts w:hint="eastAsia"/>
          <w:color w:val="000000" w:themeColor="text1"/>
        </w:rPr>
        <w:t>自由」の校訓を体現し、他の生徒・学生の範となる者</w:t>
      </w:r>
      <w:r w:rsidRPr="009B0B2C">
        <w:rPr>
          <w:rFonts w:hint="eastAsia"/>
          <w:color w:val="000000" w:themeColor="text1"/>
        </w:rPr>
        <w:t xml:space="preserve"> </w:t>
      </w:r>
    </w:p>
    <w:p w14:paraId="39C18575" w14:textId="77777777" w:rsidR="00BC6E43" w:rsidRPr="009B0B2C" w:rsidRDefault="00334DC4" w:rsidP="00BC6E43">
      <w:pPr>
        <w:spacing w:after="0"/>
        <w:rPr>
          <w:color w:val="000000" w:themeColor="text1"/>
        </w:rPr>
      </w:pPr>
      <w:r w:rsidRPr="009B0B2C">
        <w:rPr>
          <w:rFonts w:hint="eastAsia"/>
          <w:color w:val="000000" w:themeColor="text1"/>
        </w:rPr>
        <w:t>（４）</w:t>
      </w:r>
      <w:r w:rsidRPr="009B0B2C">
        <w:rPr>
          <w:rFonts w:hint="eastAsia"/>
          <w:color w:val="000000" w:themeColor="text1"/>
        </w:rPr>
        <w:t xml:space="preserve"> </w:t>
      </w:r>
      <w:r w:rsidRPr="009B0B2C">
        <w:rPr>
          <w:rFonts w:hint="eastAsia"/>
          <w:color w:val="000000" w:themeColor="text1"/>
        </w:rPr>
        <w:t>高い志を実現するために必要な資質や能力（知・徳・体）をバランスよく備えて</w:t>
      </w:r>
    </w:p>
    <w:p w14:paraId="24CA14AF" w14:textId="4EBAC4D6" w:rsidR="00334DC4" w:rsidRPr="009B0B2C" w:rsidRDefault="00BC6E43" w:rsidP="005146D5">
      <w:pPr>
        <w:spacing w:after="120"/>
        <w:rPr>
          <w:color w:val="000000" w:themeColor="text1"/>
        </w:rPr>
      </w:pPr>
      <w:r w:rsidRPr="009B0B2C">
        <w:rPr>
          <w:rFonts w:hint="eastAsia"/>
          <w:color w:val="000000" w:themeColor="text1"/>
        </w:rPr>
        <w:t xml:space="preserve">　　</w:t>
      </w:r>
      <w:r w:rsidR="00334DC4" w:rsidRPr="009B0B2C">
        <w:rPr>
          <w:rFonts w:hint="eastAsia"/>
          <w:color w:val="000000" w:themeColor="text1"/>
        </w:rPr>
        <w:t>いる者</w:t>
      </w:r>
      <w:r w:rsidR="00334DC4" w:rsidRPr="009B0B2C">
        <w:rPr>
          <w:rFonts w:hint="eastAsia"/>
          <w:color w:val="000000" w:themeColor="text1"/>
        </w:rPr>
        <w:t xml:space="preserve"> </w:t>
      </w:r>
    </w:p>
    <w:p w14:paraId="5F065735" w14:textId="138DCBA6" w:rsidR="00632CB1" w:rsidRPr="009B0B2C" w:rsidRDefault="00632CB1" w:rsidP="005146D5">
      <w:pPr>
        <w:spacing w:after="120"/>
        <w:rPr>
          <w:color w:val="000000" w:themeColor="text1"/>
        </w:rPr>
      </w:pPr>
      <w:r w:rsidRPr="009B0B2C">
        <w:rPr>
          <w:rFonts w:hint="eastAsia"/>
          <w:color w:val="000000" w:themeColor="text1"/>
        </w:rPr>
        <w:t>（５）経済的に支援が必要な者</w:t>
      </w:r>
    </w:p>
    <w:p w14:paraId="77883B76" w14:textId="77777777" w:rsidR="00334DC4" w:rsidRPr="009B0B2C" w:rsidRDefault="00334DC4" w:rsidP="005146D5">
      <w:pPr>
        <w:spacing w:after="120"/>
        <w:rPr>
          <w:color w:val="000000" w:themeColor="text1"/>
        </w:rPr>
      </w:pPr>
      <w:r w:rsidRPr="009B0B2C">
        <w:rPr>
          <w:rFonts w:hint="eastAsia"/>
          <w:color w:val="000000" w:themeColor="text1"/>
        </w:rPr>
        <w:t xml:space="preserve">　　※本奨学金給付事業への応募は、上記条件を全て満たす者とする。</w:t>
      </w:r>
    </w:p>
    <w:p w14:paraId="405E1F6B" w14:textId="77777777" w:rsidR="00334DC4" w:rsidRDefault="00334DC4" w:rsidP="00334DC4"/>
    <w:p w14:paraId="75E827F4" w14:textId="77777777" w:rsidR="00334DC4" w:rsidRDefault="00334DC4" w:rsidP="00334DC4">
      <w:r>
        <w:rPr>
          <w:rFonts w:hint="eastAsia"/>
        </w:rPr>
        <w:t>５</w:t>
      </w:r>
      <w:r>
        <w:rPr>
          <w:rFonts w:hint="eastAsia"/>
        </w:rPr>
        <w:t xml:space="preserve"> </w:t>
      </w:r>
      <w:r>
        <w:rPr>
          <w:rFonts w:hint="eastAsia"/>
        </w:rPr>
        <w:t>新規応募手続き</w:t>
      </w:r>
      <w:r>
        <w:rPr>
          <w:rFonts w:hint="eastAsia"/>
        </w:rPr>
        <w:t xml:space="preserve"> </w:t>
      </w:r>
    </w:p>
    <w:p w14:paraId="6651C4E8" w14:textId="77777777" w:rsidR="00334DC4" w:rsidRDefault="00334DC4" w:rsidP="00334DC4">
      <w:r>
        <w:rPr>
          <w:rFonts w:hint="eastAsia"/>
        </w:rPr>
        <w:t>（１）</w:t>
      </w:r>
      <w:r>
        <w:rPr>
          <w:rFonts w:hint="eastAsia"/>
        </w:rPr>
        <w:t xml:space="preserve"> </w:t>
      </w:r>
      <w:r>
        <w:rPr>
          <w:rFonts w:hint="eastAsia"/>
        </w:rPr>
        <w:t>奨学金給付申請書（規定様式１）【必須】</w:t>
      </w:r>
    </w:p>
    <w:p w14:paraId="69FBEF7D" w14:textId="1A987765" w:rsidR="00334DC4" w:rsidRDefault="00334DC4" w:rsidP="00334DC4">
      <w:r>
        <w:rPr>
          <w:rFonts w:hint="eastAsia"/>
        </w:rPr>
        <w:t>（２）</w:t>
      </w:r>
      <w:r>
        <w:rPr>
          <w:rFonts w:hint="eastAsia"/>
        </w:rPr>
        <w:t xml:space="preserve"> </w:t>
      </w:r>
      <w:r>
        <w:rPr>
          <w:rFonts w:hint="eastAsia"/>
        </w:rPr>
        <w:t>本奨学金給付事業に応募した理由、給付の必要性について記した文書</w:t>
      </w:r>
    </w:p>
    <w:p w14:paraId="011F8E3E" w14:textId="381E207B" w:rsidR="00334DC4" w:rsidRDefault="00BC6E43" w:rsidP="00334DC4">
      <w:r>
        <w:rPr>
          <w:rFonts w:hint="eastAsia"/>
        </w:rPr>
        <w:t xml:space="preserve">　　</w:t>
      </w:r>
      <w:r w:rsidR="00D81278">
        <w:rPr>
          <w:rFonts w:hint="eastAsia"/>
        </w:rPr>
        <w:t xml:space="preserve">　</w:t>
      </w:r>
      <w:r w:rsidR="00334DC4">
        <w:rPr>
          <w:rFonts w:hint="eastAsia"/>
        </w:rPr>
        <w:t>（規定様式２）【必須】</w:t>
      </w:r>
      <w:r w:rsidR="00334DC4">
        <w:rPr>
          <w:rFonts w:hint="eastAsia"/>
        </w:rPr>
        <w:t xml:space="preserve"> </w:t>
      </w:r>
    </w:p>
    <w:p w14:paraId="32A08F5B" w14:textId="77777777" w:rsidR="00334DC4" w:rsidRDefault="00334DC4" w:rsidP="00334DC4">
      <w:r>
        <w:rPr>
          <w:rFonts w:hint="eastAsia"/>
        </w:rPr>
        <w:t>（３）</w:t>
      </w:r>
      <w:r>
        <w:rPr>
          <w:rFonts w:hint="eastAsia"/>
        </w:rPr>
        <w:t xml:space="preserve"> </w:t>
      </w:r>
      <w:r>
        <w:rPr>
          <w:rFonts w:hint="eastAsia"/>
        </w:rPr>
        <w:t>在学（籍）校における主たる指導者の推薦書（規定様式３）【必須】</w:t>
      </w:r>
      <w:r>
        <w:rPr>
          <w:rFonts w:hint="eastAsia"/>
        </w:rPr>
        <w:t xml:space="preserve"> </w:t>
      </w:r>
    </w:p>
    <w:p w14:paraId="54A85DB1" w14:textId="4A9294CD" w:rsidR="00334DC4" w:rsidRDefault="00334DC4" w:rsidP="00334DC4">
      <w:r>
        <w:rPr>
          <w:rFonts w:hint="eastAsia"/>
        </w:rPr>
        <w:t>（４）</w:t>
      </w:r>
      <w:r>
        <w:rPr>
          <w:rFonts w:hint="eastAsia"/>
        </w:rPr>
        <w:t xml:space="preserve"> </w:t>
      </w:r>
      <w:r>
        <w:rPr>
          <w:rFonts w:hint="eastAsia"/>
        </w:rPr>
        <w:t>応募時点での学業成績を証明する書類（各校の作成する書類）【必須】</w:t>
      </w:r>
    </w:p>
    <w:p w14:paraId="2D1F3916" w14:textId="59FD7BFB" w:rsidR="00FF0A39" w:rsidRPr="00D81278" w:rsidRDefault="00FF0A39" w:rsidP="00334DC4">
      <w:r>
        <w:rPr>
          <w:rFonts w:hint="eastAsia"/>
        </w:rPr>
        <w:t>（５）</w:t>
      </w:r>
      <w:r w:rsidRPr="00FF0A39">
        <w:rPr>
          <w:rFonts w:hint="eastAsia"/>
        </w:rPr>
        <w:t>住民票（住民登録された世帯員全員が記載された住民票）</w:t>
      </w:r>
      <w:r w:rsidR="00634DF3">
        <w:rPr>
          <w:rFonts w:hint="eastAsia"/>
        </w:rPr>
        <w:t>【必須】</w:t>
      </w:r>
      <w:r>
        <w:rPr>
          <w:rFonts w:hint="eastAsia"/>
        </w:rPr>
        <w:t xml:space="preserve"> </w:t>
      </w:r>
    </w:p>
    <w:p w14:paraId="4D34E7E4" w14:textId="03780CA0" w:rsidR="00826E7D" w:rsidRPr="00D81278" w:rsidRDefault="00FF0A39" w:rsidP="00826E7D">
      <w:r>
        <w:rPr>
          <w:rFonts w:hint="eastAsia"/>
        </w:rPr>
        <w:t>（６）</w:t>
      </w:r>
      <w:r w:rsidR="00826E7D" w:rsidRPr="00D81278">
        <w:t xml:space="preserve"> </w:t>
      </w:r>
      <w:r w:rsidR="00826E7D" w:rsidRPr="00D81278">
        <w:rPr>
          <w:rFonts w:hint="eastAsia"/>
        </w:rPr>
        <w:t>収入を証明する書類【必須】</w:t>
      </w:r>
      <w:r w:rsidR="00826E7D" w:rsidRPr="00D81278">
        <w:rPr>
          <w:rFonts w:hint="eastAsia"/>
        </w:rPr>
        <w:t xml:space="preserve"> </w:t>
      </w:r>
    </w:p>
    <w:p w14:paraId="01B0F48B" w14:textId="77777777" w:rsidR="00826E7D" w:rsidRPr="00D81278" w:rsidRDefault="00826E7D" w:rsidP="00826E7D">
      <w:pPr>
        <w:spacing w:after="0"/>
      </w:pPr>
      <w:r w:rsidRPr="00D81278">
        <w:rPr>
          <w:rFonts w:hint="eastAsia"/>
        </w:rPr>
        <w:t xml:space="preserve">　　　前年度の主たる家計支持者（父母がいる場合は父母双方、父母いずれかの場合</w:t>
      </w:r>
    </w:p>
    <w:p w14:paraId="7CA21C62" w14:textId="77777777" w:rsidR="00826E7D" w:rsidRPr="00D81278" w:rsidRDefault="00826E7D" w:rsidP="00826E7D">
      <w:pPr>
        <w:spacing w:after="0"/>
      </w:pPr>
      <w:r w:rsidRPr="00D81278">
        <w:rPr>
          <w:rFonts w:hint="eastAsia"/>
        </w:rPr>
        <w:lastRenderedPageBreak/>
        <w:t xml:space="preserve">　　　はその片方、父母がいない場合は家計を支えている者）の収入の証明ができる</w:t>
      </w:r>
    </w:p>
    <w:p w14:paraId="7227DC07" w14:textId="77777777" w:rsidR="00826E7D" w:rsidRPr="00D81278" w:rsidRDefault="00826E7D" w:rsidP="00826E7D">
      <w:pPr>
        <w:spacing w:after="0"/>
      </w:pPr>
      <w:r w:rsidRPr="00D81278">
        <w:rPr>
          <w:rFonts w:hint="eastAsia"/>
        </w:rPr>
        <w:t xml:space="preserve">　　　もの</w:t>
      </w:r>
    </w:p>
    <w:p w14:paraId="7E30F632" w14:textId="77777777" w:rsidR="00826E7D" w:rsidRPr="00D81278" w:rsidRDefault="00826E7D" w:rsidP="00826E7D">
      <w:pPr>
        <w:pStyle w:val="a3"/>
        <w:numPr>
          <w:ilvl w:val="0"/>
          <w:numId w:val="6"/>
        </w:numPr>
        <w:spacing w:after="0"/>
      </w:pPr>
      <w:r w:rsidRPr="00D81278">
        <w:rPr>
          <w:rFonts w:hint="eastAsia"/>
        </w:rPr>
        <w:t>会社員、パート・・・・源泉徴収票（コピー可）</w:t>
      </w:r>
    </w:p>
    <w:p w14:paraId="3761CD88" w14:textId="77777777" w:rsidR="00826E7D" w:rsidRPr="00D81278" w:rsidRDefault="00826E7D" w:rsidP="00826E7D">
      <w:pPr>
        <w:pStyle w:val="a3"/>
        <w:numPr>
          <w:ilvl w:val="0"/>
          <w:numId w:val="6"/>
        </w:numPr>
        <w:spacing w:after="0"/>
      </w:pPr>
      <w:r w:rsidRPr="00D81278">
        <w:rPr>
          <w:rFonts w:hint="eastAsia"/>
        </w:rPr>
        <w:t>自営業・・・・・・・・確定申告書（コピー可）と収入を証明できるもの</w:t>
      </w:r>
    </w:p>
    <w:p w14:paraId="3E16AD81" w14:textId="77777777" w:rsidR="00826E7D" w:rsidRPr="00D81278" w:rsidRDefault="00826E7D" w:rsidP="00826E7D">
      <w:pPr>
        <w:pStyle w:val="a3"/>
        <w:spacing w:after="0"/>
        <w:ind w:left="1236"/>
      </w:pPr>
      <w:r w:rsidRPr="00D81278">
        <w:rPr>
          <w:rFonts w:hint="eastAsia"/>
        </w:rPr>
        <w:t xml:space="preserve">　　　　　　　　　　　（課税証明書）</w:t>
      </w:r>
    </w:p>
    <w:p w14:paraId="07A97D1C" w14:textId="112E44ED" w:rsidR="00826E7D" w:rsidRPr="00D81278" w:rsidRDefault="00826E7D" w:rsidP="00826E7D">
      <w:pPr>
        <w:pStyle w:val="a3"/>
        <w:numPr>
          <w:ilvl w:val="0"/>
          <w:numId w:val="6"/>
        </w:numPr>
      </w:pPr>
      <w:r w:rsidRPr="00D81278">
        <w:rPr>
          <w:rFonts w:hint="eastAsia"/>
        </w:rPr>
        <w:t>その他（年金収入等）・・・収入を証明できるもの（課税証明書）</w:t>
      </w:r>
    </w:p>
    <w:p w14:paraId="5A1F2727" w14:textId="6B96DC07" w:rsidR="00334DC4" w:rsidRDefault="00334DC4" w:rsidP="00334DC4">
      <w:r>
        <w:rPr>
          <w:rFonts w:hint="eastAsia"/>
        </w:rPr>
        <w:t>（</w:t>
      </w:r>
      <w:r w:rsidR="0038397D">
        <w:rPr>
          <w:rFonts w:hint="eastAsia"/>
        </w:rPr>
        <w:t>７）</w:t>
      </w:r>
      <w:r>
        <w:rPr>
          <w:rFonts w:hint="eastAsia"/>
        </w:rPr>
        <w:t>その他、本奨学財団の選考委員会が必要とする書類等</w:t>
      </w:r>
      <w:r>
        <w:rPr>
          <w:rFonts w:hint="eastAsia"/>
        </w:rPr>
        <w:t xml:space="preserve"> </w:t>
      </w:r>
    </w:p>
    <w:p w14:paraId="782DEF36" w14:textId="42F6614D" w:rsidR="00334DC4" w:rsidRDefault="00334DC4" w:rsidP="00B415D8">
      <w:pPr>
        <w:spacing w:after="0"/>
      </w:pPr>
      <w:r>
        <w:rPr>
          <w:rFonts w:hint="eastAsia"/>
        </w:rPr>
        <w:t xml:space="preserve">　　※本奨学金給付事業への</w:t>
      </w:r>
      <w:r w:rsidR="005102E7">
        <w:rPr>
          <w:rFonts w:hint="eastAsia"/>
        </w:rPr>
        <w:t>新規</w:t>
      </w:r>
      <w:r>
        <w:rPr>
          <w:rFonts w:hint="eastAsia"/>
        </w:rPr>
        <w:t>応募</w:t>
      </w:r>
      <w:r w:rsidR="0006237E">
        <w:rPr>
          <w:rFonts w:hint="eastAsia"/>
        </w:rPr>
        <w:t>者</w:t>
      </w:r>
      <w:r>
        <w:rPr>
          <w:rFonts w:hint="eastAsia"/>
        </w:rPr>
        <w:t>は、募集期間内に上記の</w:t>
      </w:r>
      <w:r>
        <w:rPr>
          <w:rFonts w:hint="eastAsia"/>
        </w:rPr>
        <w:t>(</w:t>
      </w:r>
      <w:r>
        <w:rPr>
          <w:rFonts w:hint="eastAsia"/>
        </w:rPr>
        <w:t>１</w:t>
      </w:r>
      <w:r>
        <w:rPr>
          <w:rFonts w:hint="eastAsia"/>
        </w:rPr>
        <w:t>)</w:t>
      </w:r>
      <w:r>
        <w:rPr>
          <w:rFonts w:hint="eastAsia"/>
        </w:rPr>
        <w:t>～</w:t>
      </w:r>
      <w:r>
        <w:rPr>
          <w:rFonts w:hint="eastAsia"/>
        </w:rPr>
        <w:t>(</w:t>
      </w:r>
      <w:r w:rsidR="00FF0A39">
        <w:rPr>
          <w:rFonts w:hint="eastAsia"/>
        </w:rPr>
        <w:t>６</w:t>
      </w:r>
      <w:r>
        <w:rPr>
          <w:rFonts w:hint="eastAsia"/>
        </w:rPr>
        <w:t>)</w:t>
      </w:r>
      <w:r>
        <w:rPr>
          <w:rFonts w:hint="eastAsia"/>
        </w:rPr>
        <w:t>の書類を提出</w:t>
      </w:r>
    </w:p>
    <w:p w14:paraId="153EE7FA" w14:textId="28F0AD68" w:rsidR="00334DC4" w:rsidRDefault="00334DC4" w:rsidP="00B415D8">
      <w:pPr>
        <w:spacing w:after="0"/>
      </w:pPr>
      <w:r>
        <w:rPr>
          <w:rFonts w:hint="eastAsia"/>
        </w:rPr>
        <w:t xml:space="preserve">　　　できる者とする。</w:t>
      </w:r>
    </w:p>
    <w:p w14:paraId="4146467F" w14:textId="77777777" w:rsidR="000666A9" w:rsidRDefault="000666A9" w:rsidP="000666A9"/>
    <w:p w14:paraId="06AE8D02" w14:textId="77777777" w:rsidR="00FD4154" w:rsidRDefault="000666A9" w:rsidP="00FD4154">
      <w:r w:rsidRPr="00D81278">
        <w:rPr>
          <w:rFonts w:hint="eastAsia"/>
        </w:rPr>
        <w:t>６</w:t>
      </w:r>
      <w:r w:rsidRPr="00D81278">
        <w:rPr>
          <w:rFonts w:hint="eastAsia"/>
        </w:rPr>
        <w:t xml:space="preserve"> </w:t>
      </w:r>
      <w:r w:rsidRPr="00D81278">
        <w:rPr>
          <w:rFonts w:hint="eastAsia"/>
        </w:rPr>
        <w:t>継続手続き</w:t>
      </w:r>
    </w:p>
    <w:p w14:paraId="25F1FD31" w14:textId="427299A2" w:rsidR="0038397D" w:rsidRDefault="00FD4154" w:rsidP="00FD4154">
      <w:r>
        <w:rPr>
          <w:rFonts w:hint="eastAsia"/>
        </w:rPr>
        <w:t>（１）</w:t>
      </w:r>
      <w:r w:rsidR="000666A9" w:rsidRPr="00D81278">
        <w:rPr>
          <w:rFonts w:hint="eastAsia"/>
        </w:rPr>
        <w:t>本奨学金給付事業に応募した理由、給付の必要性、学習状況、奨学金の活用状況に</w:t>
      </w:r>
    </w:p>
    <w:p w14:paraId="0AC9155C" w14:textId="694BF621" w:rsidR="000666A9" w:rsidRPr="00D81278" w:rsidRDefault="00FD4154" w:rsidP="00FD4154">
      <w:r>
        <w:rPr>
          <w:rFonts w:hint="eastAsia"/>
        </w:rPr>
        <w:t xml:space="preserve">　　　</w:t>
      </w:r>
      <w:r w:rsidR="000666A9" w:rsidRPr="00D81278">
        <w:rPr>
          <w:rFonts w:hint="eastAsia"/>
        </w:rPr>
        <w:t>ついて記した文書（規定様式４）【必須】</w:t>
      </w:r>
    </w:p>
    <w:p w14:paraId="555777E0" w14:textId="77777777" w:rsidR="005B54D2" w:rsidRPr="005B54D2" w:rsidRDefault="000666A9" w:rsidP="000666A9">
      <w:r w:rsidRPr="00D81278">
        <w:rPr>
          <w:rFonts w:hint="eastAsia"/>
        </w:rPr>
        <w:t>（２）</w:t>
      </w:r>
      <w:r w:rsidR="005B54D2" w:rsidRPr="005B54D2">
        <w:rPr>
          <w:rFonts w:hint="eastAsia"/>
        </w:rPr>
        <w:t>継続希望申請期間内で入手可能な最新の学業成績を証明する書類</w:t>
      </w:r>
    </w:p>
    <w:p w14:paraId="5F453007" w14:textId="2280ABAC" w:rsidR="000666A9" w:rsidRPr="00D81278" w:rsidRDefault="005B54D2" w:rsidP="000666A9">
      <w:r>
        <w:rPr>
          <w:rFonts w:hint="eastAsia"/>
        </w:rPr>
        <w:t xml:space="preserve">　　</w:t>
      </w:r>
      <w:r w:rsidR="000666A9" w:rsidRPr="00D81278">
        <w:rPr>
          <w:rFonts w:hint="eastAsia"/>
        </w:rPr>
        <w:t>（各校の作成する書類）【必須】</w:t>
      </w:r>
      <w:r w:rsidR="000666A9" w:rsidRPr="00D81278">
        <w:rPr>
          <w:rFonts w:hint="eastAsia"/>
        </w:rPr>
        <w:t xml:space="preserve"> </w:t>
      </w:r>
    </w:p>
    <w:p w14:paraId="7C5072ED" w14:textId="222E4EC5" w:rsidR="000666A9" w:rsidRPr="00D81278" w:rsidRDefault="000666A9" w:rsidP="000666A9">
      <w:r w:rsidRPr="00D81278">
        <w:rPr>
          <w:rFonts w:hint="eastAsia"/>
        </w:rPr>
        <w:t>（３）その他、本奨学財団の選考委員会が必要とする書類等</w:t>
      </w:r>
    </w:p>
    <w:p w14:paraId="3555EE00" w14:textId="77777777" w:rsidR="000666A9" w:rsidRPr="00D81278" w:rsidRDefault="000666A9" w:rsidP="000666A9">
      <w:pPr>
        <w:spacing w:after="0"/>
      </w:pPr>
      <w:r w:rsidRPr="00D81278">
        <w:rPr>
          <w:rFonts w:hint="eastAsia"/>
        </w:rPr>
        <w:t xml:space="preserve">　　※本奨学金給付事業の継続応募は、募集期間内に上記の</w:t>
      </w:r>
      <w:r w:rsidRPr="00D81278">
        <w:rPr>
          <w:rFonts w:hint="eastAsia"/>
        </w:rPr>
        <w:t>(</w:t>
      </w:r>
      <w:r w:rsidRPr="00D81278">
        <w:rPr>
          <w:rFonts w:hint="eastAsia"/>
        </w:rPr>
        <w:t>１</w:t>
      </w:r>
      <w:r w:rsidRPr="00D81278">
        <w:rPr>
          <w:rFonts w:hint="eastAsia"/>
        </w:rPr>
        <w:t>)</w:t>
      </w:r>
      <w:r w:rsidRPr="00D81278">
        <w:rPr>
          <w:rFonts w:hint="eastAsia"/>
        </w:rPr>
        <w:t>～</w:t>
      </w:r>
      <w:r w:rsidRPr="00D81278">
        <w:rPr>
          <w:rFonts w:hint="eastAsia"/>
        </w:rPr>
        <w:t>(</w:t>
      </w:r>
      <w:r w:rsidRPr="00D81278">
        <w:rPr>
          <w:rFonts w:hint="eastAsia"/>
        </w:rPr>
        <w:t>２</w:t>
      </w:r>
      <w:r w:rsidRPr="00D81278">
        <w:rPr>
          <w:rFonts w:hint="eastAsia"/>
        </w:rPr>
        <w:t>)</w:t>
      </w:r>
      <w:r w:rsidRPr="00D81278">
        <w:rPr>
          <w:rFonts w:hint="eastAsia"/>
        </w:rPr>
        <w:t>の書類を提出</w:t>
      </w:r>
    </w:p>
    <w:p w14:paraId="3A97B8A4" w14:textId="0A68ADD7" w:rsidR="000666A9" w:rsidRPr="00D81278" w:rsidRDefault="000666A9" w:rsidP="000666A9">
      <w:pPr>
        <w:spacing w:after="0"/>
      </w:pPr>
      <w:r w:rsidRPr="00D81278">
        <w:rPr>
          <w:rFonts w:hint="eastAsia"/>
        </w:rPr>
        <w:t xml:space="preserve">　　　できる者とする。</w:t>
      </w:r>
    </w:p>
    <w:p w14:paraId="343932AB" w14:textId="77777777" w:rsidR="00826E7D" w:rsidRPr="00D81278" w:rsidRDefault="00826E7D" w:rsidP="00334DC4"/>
    <w:p w14:paraId="1EA700A8" w14:textId="6CD685B6" w:rsidR="00334DC4" w:rsidRDefault="0006237E" w:rsidP="00826E7D">
      <w:r>
        <w:rPr>
          <w:rFonts w:hint="eastAsia"/>
        </w:rPr>
        <w:t>７</w:t>
      </w:r>
      <w:r w:rsidR="00826E7D">
        <w:rPr>
          <w:rFonts w:hint="eastAsia"/>
        </w:rPr>
        <w:t xml:space="preserve">　</w:t>
      </w:r>
      <w:r w:rsidR="00334DC4">
        <w:rPr>
          <w:rFonts w:hint="eastAsia"/>
        </w:rPr>
        <w:t>給付候補者の選考及び給付の決定</w:t>
      </w:r>
      <w:r w:rsidR="00334DC4">
        <w:rPr>
          <w:rFonts w:hint="eastAsia"/>
        </w:rPr>
        <w:t xml:space="preserve"> </w:t>
      </w:r>
      <w:r w:rsidR="00334DC4">
        <w:rPr>
          <w:rFonts w:hint="eastAsia"/>
        </w:rPr>
        <w:t xml:space="preserve">　</w:t>
      </w:r>
    </w:p>
    <w:p w14:paraId="57FE3CFC" w14:textId="1DBF066E" w:rsidR="005146D5" w:rsidRDefault="005146D5" w:rsidP="005146D5">
      <w:pPr>
        <w:spacing w:after="0"/>
      </w:pPr>
      <w:r>
        <w:rPr>
          <w:rFonts w:hint="eastAsia"/>
        </w:rPr>
        <w:t>（１）</w:t>
      </w:r>
      <w:r w:rsidR="00334DC4">
        <w:rPr>
          <w:rFonts w:hint="eastAsia"/>
        </w:rPr>
        <w:t>新規応募者及び継続</w:t>
      </w:r>
      <w:r w:rsidR="005102E7">
        <w:rPr>
          <w:rFonts w:hint="eastAsia"/>
        </w:rPr>
        <w:t>応募</w:t>
      </w:r>
      <w:r w:rsidR="00334DC4">
        <w:rPr>
          <w:rFonts w:hint="eastAsia"/>
        </w:rPr>
        <w:t>者については、当財団定款第</w:t>
      </w:r>
      <w:r w:rsidR="00334DC4">
        <w:rPr>
          <w:rFonts w:hint="eastAsia"/>
        </w:rPr>
        <w:t xml:space="preserve"> 9 </w:t>
      </w:r>
      <w:r w:rsidR="00334DC4">
        <w:rPr>
          <w:rFonts w:hint="eastAsia"/>
        </w:rPr>
        <w:t>章に定める選考委員会に</w:t>
      </w:r>
    </w:p>
    <w:p w14:paraId="07D0DEF0" w14:textId="7E2681FF" w:rsidR="00334DC4" w:rsidRDefault="005146D5" w:rsidP="005146D5">
      <w:pPr>
        <w:spacing w:after="120"/>
      </w:pPr>
      <w:r>
        <w:rPr>
          <w:rFonts w:hint="eastAsia"/>
        </w:rPr>
        <w:t xml:space="preserve">　　</w:t>
      </w:r>
      <w:r w:rsidR="00334DC4">
        <w:rPr>
          <w:rFonts w:hint="eastAsia"/>
        </w:rPr>
        <w:t>おいて、次の審査を経て決定する。</w:t>
      </w:r>
      <w:r w:rsidR="00334DC4">
        <w:rPr>
          <w:rFonts w:hint="eastAsia"/>
        </w:rPr>
        <w:t xml:space="preserve"> </w:t>
      </w:r>
    </w:p>
    <w:p w14:paraId="73054F9D" w14:textId="10441BA1" w:rsidR="00334DC4" w:rsidRDefault="003A1D31" w:rsidP="005146D5">
      <w:pPr>
        <w:spacing w:after="120"/>
      </w:pPr>
      <w:r>
        <w:rPr>
          <w:rFonts w:hint="eastAsia"/>
        </w:rPr>
        <w:t xml:space="preserve">　　　</w:t>
      </w:r>
      <w:r w:rsidR="00334DC4">
        <w:rPr>
          <w:rFonts w:hint="eastAsia"/>
        </w:rPr>
        <w:t>・応募者から提出された申請書類による審査</w:t>
      </w:r>
    </w:p>
    <w:p w14:paraId="2DCC1D3E" w14:textId="1FE4B2DA" w:rsidR="00334DC4" w:rsidRDefault="003A1D31" w:rsidP="00334DC4">
      <w:r>
        <w:rPr>
          <w:rFonts w:hint="eastAsia"/>
        </w:rPr>
        <w:t xml:space="preserve">　　　</w:t>
      </w:r>
      <w:r w:rsidR="00334DC4">
        <w:rPr>
          <w:rFonts w:hint="eastAsia"/>
        </w:rPr>
        <w:t>・必要に応じて行う面接等による審査</w:t>
      </w:r>
    </w:p>
    <w:p w14:paraId="0A8A99E2" w14:textId="44667E68" w:rsidR="00334DC4" w:rsidRDefault="00334DC4" w:rsidP="00334DC4">
      <w:r>
        <w:rPr>
          <w:rFonts w:hint="eastAsia"/>
        </w:rPr>
        <w:t>（２）選考委員会は、選考結果を速やかに理事長に報告する。</w:t>
      </w:r>
    </w:p>
    <w:p w14:paraId="023E3C16" w14:textId="2B0C2A75" w:rsidR="00334DC4" w:rsidRDefault="00334DC4" w:rsidP="00334DC4">
      <w:r>
        <w:rPr>
          <w:rFonts w:hint="eastAsia"/>
        </w:rPr>
        <w:lastRenderedPageBreak/>
        <w:t>（３）理事長は、理事会を開催し決定する。なお決定後は速やかに応募者に通知する。</w:t>
      </w:r>
    </w:p>
    <w:p w14:paraId="2893C853" w14:textId="3976F85E" w:rsidR="00334DC4" w:rsidRDefault="00334DC4" w:rsidP="00334DC4">
      <w:r>
        <w:rPr>
          <w:rFonts w:hint="eastAsia"/>
        </w:rPr>
        <w:t>（４）</w:t>
      </w:r>
      <w:r>
        <w:rPr>
          <w:rFonts w:hint="eastAsia"/>
        </w:rPr>
        <w:t xml:space="preserve"> </w:t>
      </w:r>
      <w:r>
        <w:rPr>
          <w:rFonts w:hint="eastAsia"/>
        </w:rPr>
        <w:t>理事長は、給付決定を行うにあたり、応募者に次の事項の確認をする。</w:t>
      </w:r>
    </w:p>
    <w:p w14:paraId="472E38AB" w14:textId="77777777" w:rsidR="000D2FB7" w:rsidRDefault="003A1D31" w:rsidP="00186735">
      <w:r>
        <w:rPr>
          <w:rFonts w:hint="eastAsia"/>
        </w:rPr>
        <w:t xml:space="preserve">　　</w:t>
      </w:r>
      <w:r w:rsidR="00186735">
        <w:rPr>
          <w:rFonts w:hint="eastAsia"/>
        </w:rPr>
        <w:t>①</w:t>
      </w:r>
      <w:r w:rsidR="00334DC4">
        <w:rPr>
          <w:rFonts w:hint="eastAsia"/>
        </w:rPr>
        <w:t>指定された期日までに、学業成績や専門分野における修学状況及びその成果に</w:t>
      </w:r>
    </w:p>
    <w:p w14:paraId="66C93572" w14:textId="3E4690A6" w:rsidR="00186735" w:rsidRPr="00D81278" w:rsidRDefault="000D2FB7" w:rsidP="00186735">
      <w:r>
        <w:rPr>
          <w:rFonts w:hint="eastAsia"/>
        </w:rPr>
        <w:t xml:space="preserve">　　　</w:t>
      </w:r>
      <w:r w:rsidR="00334DC4">
        <w:rPr>
          <w:rFonts w:hint="eastAsia"/>
        </w:rPr>
        <w:t>関する報告書</w:t>
      </w:r>
      <w:r w:rsidR="00334DC4">
        <w:rPr>
          <w:rFonts w:hint="eastAsia"/>
        </w:rPr>
        <w:t xml:space="preserve"> </w:t>
      </w:r>
      <w:r w:rsidR="00334DC4">
        <w:rPr>
          <w:rFonts w:hint="eastAsia"/>
        </w:rPr>
        <w:t>を提出する義務があること</w:t>
      </w:r>
    </w:p>
    <w:p w14:paraId="4882418E" w14:textId="72731217" w:rsidR="00186735" w:rsidRPr="00D81278" w:rsidRDefault="00186735" w:rsidP="00B415D8">
      <w:pPr>
        <w:spacing w:after="0"/>
      </w:pPr>
      <w:bookmarkStart w:id="1" w:name="_Hlk90631694"/>
      <w:bookmarkStart w:id="2" w:name="_Hlk90631715"/>
      <w:r w:rsidRPr="00D81278">
        <w:rPr>
          <w:rFonts w:hint="eastAsia"/>
        </w:rPr>
        <w:t xml:space="preserve">　　</w:t>
      </w:r>
      <w:bookmarkEnd w:id="1"/>
      <w:r w:rsidR="007504DE" w:rsidRPr="00D81278">
        <w:rPr>
          <w:rFonts w:hint="eastAsia"/>
        </w:rPr>
        <w:t>②</w:t>
      </w:r>
      <w:bookmarkEnd w:id="2"/>
      <w:r w:rsidRPr="00D81278">
        <w:rPr>
          <w:rFonts w:hint="eastAsia"/>
        </w:rPr>
        <w:t>次の事項が発生した場合は直ちに、</w:t>
      </w:r>
      <w:r w:rsidR="00EB115C">
        <w:rPr>
          <w:rFonts w:hint="eastAsia"/>
        </w:rPr>
        <w:t>公益財団法人</w:t>
      </w:r>
      <w:r w:rsidRPr="00D81278">
        <w:rPr>
          <w:rFonts w:hint="eastAsia"/>
        </w:rPr>
        <w:t>皆実有朋</w:t>
      </w:r>
      <w:r w:rsidR="00632CB1" w:rsidRPr="00D81278">
        <w:rPr>
          <w:rFonts w:hint="eastAsia"/>
        </w:rPr>
        <w:t>会</w:t>
      </w:r>
      <w:r w:rsidRPr="00D81278">
        <w:rPr>
          <w:rFonts w:hint="eastAsia"/>
        </w:rPr>
        <w:t>奨学財団事務局に</w:t>
      </w:r>
    </w:p>
    <w:p w14:paraId="5014495A" w14:textId="0AA0943D" w:rsidR="00186735" w:rsidRPr="00D81278" w:rsidRDefault="00186735" w:rsidP="00B415D8">
      <w:pPr>
        <w:spacing w:after="0"/>
      </w:pPr>
      <w:r w:rsidRPr="00D81278">
        <w:rPr>
          <w:rFonts w:hint="eastAsia"/>
        </w:rPr>
        <w:t xml:space="preserve">　　　</w:t>
      </w:r>
      <w:r w:rsidR="00EB115C" w:rsidRPr="00D81278">
        <w:rPr>
          <w:rFonts w:hint="eastAsia"/>
        </w:rPr>
        <w:t>届出なければなら</w:t>
      </w:r>
      <w:r w:rsidRPr="00D81278">
        <w:rPr>
          <w:rFonts w:hint="eastAsia"/>
        </w:rPr>
        <w:t>ない。</w:t>
      </w:r>
    </w:p>
    <w:p w14:paraId="354EF3F6" w14:textId="537BAE10" w:rsidR="00186735" w:rsidRPr="00D81278" w:rsidRDefault="00186735" w:rsidP="00B415D8">
      <w:pPr>
        <w:spacing w:after="0"/>
      </w:pPr>
      <w:r w:rsidRPr="00D81278">
        <w:rPr>
          <w:rFonts w:hint="eastAsia"/>
        </w:rPr>
        <w:t xml:space="preserve">　　　・休学、復学、転学又は退学したとき</w:t>
      </w:r>
    </w:p>
    <w:p w14:paraId="30F1FE48" w14:textId="625BC52A" w:rsidR="00186735" w:rsidRPr="00D81278" w:rsidRDefault="00186735" w:rsidP="00B415D8">
      <w:pPr>
        <w:spacing w:after="0"/>
      </w:pPr>
      <w:r w:rsidRPr="00D81278">
        <w:rPr>
          <w:rFonts w:hint="eastAsia"/>
        </w:rPr>
        <w:t xml:space="preserve">　　　・停学その他の処分を受けたとき</w:t>
      </w:r>
    </w:p>
    <w:p w14:paraId="3C529A0D" w14:textId="360ECA9A" w:rsidR="00186735" w:rsidRPr="00D81278" w:rsidRDefault="00186735" w:rsidP="00B415D8">
      <w:pPr>
        <w:tabs>
          <w:tab w:val="center" w:pos="4419"/>
        </w:tabs>
        <w:spacing w:after="120"/>
      </w:pPr>
      <w:r w:rsidRPr="00D81278">
        <w:rPr>
          <w:rFonts w:hint="eastAsia"/>
        </w:rPr>
        <w:t xml:space="preserve">　　</w:t>
      </w:r>
      <w:bookmarkStart w:id="3" w:name="_Hlk90638087"/>
      <w:r w:rsidRPr="00D81278">
        <w:rPr>
          <w:rFonts w:hint="eastAsia"/>
        </w:rPr>
        <w:t xml:space="preserve">　</w:t>
      </w:r>
      <w:bookmarkEnd w:id="3"/>
      <w:r w:rsidRPr="00D81278">
        <w:rPr>
          <w:rFonts w:hint="eastAsia"/>
        </w:rPr>
        <w:t>・氏名、住所その他事項に重要な変更があったとき</w:t>
      </w:r>
    </w:p>
    <w:p w14:paraId="603A6C91" w14:textId="77777777" w:rsidR="003D7803" w:rsidRPr="00D81278" w:rsidRDefault="007504DE" w:rsidP="00B415D8">
      <w:pPr>
        <w:spacing w:after="0"/>
      </w:pPr>
      <w:bookmarkStart w:id="4" w:name="_Hlk90632009"/>
      <w:bookmarkStart w:id="5" w:name="_Hlk90631805"/>
      <w:r w:rsidRPr="00D81278">
        <w:rPr>
          <w:rFonts w:hint="eastAsia"/>
        </w:rPr>
        <w:t xml:space="preserve">　　➂</w:t>
      </w:r>
      <w:bookmarkEnd w:id="4"/>
      <w:r w:rsidR="003D7803" w:rsidRPr="00D81278">
        <w:rPr>
          <w:rFonts w:hint="eastAsia"/>
        </w:rPr>
        <w:t>次の場合は奨学金の休止又は廃止となる。</w:t>
      </w:r>
    </w:p>
    <w:p w14:paraId="3C63E01A" w14:textId="5E474DA6" w:rsidR="003D7803" w:rsidRPr="00D81278" w:rsidRDefault="003D7803" w:rsidP="00B415D8">
      <w:pPr>
        <w:spacing w:after="0"/>
      </w:pPr>
      <w:r w:rsidRPr="00D81278">
        <w:rPr>
          <w:rFonts w:hint="eastAsia"/>
        </w:rPr>
        <w:t xml:space="preserve">　</w:t>
      </w:r>
      <w:r w:rsidR="00B70BF4" w:rsidRPr="00D81278">
        <w:rPr>
          <w:rFonts w:hint="eastAsia"/>
        </w:rPr>
        <w:t xml:space="preserve">　</w:t>
      </w:r>
      <w:r w:rsidRPr="00D81278">
        <w:rPr>
          <w:rFonts w:hint="eastAsia"/>
        </w:rPr>
        <w:t xml:space="preserve">　・募集奨学金の給付申請に係る書類の記載内容に虚偽があることが発覚した場合</w:t>
      </w:r>
    </w:p>
    <w:p w14:paraId="5E990EB9" w14:textId="56E3F346" w:rsidR="003D7803" w:rsidRPr="00D81278" w:rsidRDefault="003D7803" w:rsidP="00B415D8">
      <w:pPr>
        <w:spacing w:after="0"/>
      </w:pPr>
      <w:r w:rsidRPr="00D81278">
        <w:rPr>
          <w:rFonts w:hint="eastAsia"/>
        </w:rPr>
        <w:t xml:space="preserve">　</w:t>
      </w:r>
      <w:r w:rsidR="00B70BF4" w:rsidRPr="00D81278">
        <w:rPr>
          <w:rFonts w:hint="eastAsia"/>
        </w:rPr>
        <w:t xml:space="preserve">　</w:t>
      </w:r>
      <w:r w:rsidRPr="00D81278">
        <w:rPr>
          <w:rFonts w:hint="eastAsia"/>
        </w:rPr>
        <w:t xml:space="preserve">　・退学した場合</w:t>
      </w:r>
    </w:p>
    <w:p w14:paraId="30D6C1C6" w14:textId="34B095B3" w:rsidR="003D7803" w:rsidRPr="00D81278" w:rsidRDefault="003D7803" w:rsidP="003D7803">
      <w:pPr>
        <w:spacing w:after="0"/>
      </w:pPr>
      <w:r w:rsidRPr="00D81278">
        <w:rPr>
          <w:rFonts w:hint="eastAsia"/>
        </w:rPr>
        <w:t xml:space="preserve">　</w:t>
      </w:r>
      <w:r w:rsidR="00B70BF4" w:rsidRPr="00D81278">
        <w:rPr>
          <w:rFonts w:hint="eastAsia"/>
        </w:rPr>
        <w:t xml:space="preserve">　</w:t>
      </w:r>
      <w:r w:rsidRPr="00D81278">
        <w:rPr>
          <w:rFonts w:hint="eastAsia"/>
        </w:rPr>
        <w:t xml:space="preserve">　・休学、又は長期にわたって欠席し</w:t>
      </w:r>
      <w:r w:rsidR="00EB115C">
        <w:rPr>
          <w:rFonts w:hint="eastAsia"/>
        </w:rPr>
        <w:t>、成業に見込みがなくなったと考え</w:t>
      </w:r>
      <w:r w:rsidR="00B20A06">
        <w:rPr>
          <w:rFonts w:hint="eastAsia"/>
        </w:rPr>
        <w:t>ら</w:t>
      </w:r>
      <w:r w:rsidR="00EB115C">
        <w:rPr>
          <w:rFonts w:hint="eastAsia"/>
        </w:rPr>
        <w:t>れる</w:t>
      </w:r>
      <w:r w:rsidRPr="00D81278">
        <w:rPr>
          <w:rFonts w:hint="eastAsia"/>
        </w:rPr>
        <w:t>場合</w:t>
      </w:r>
    </w:p>
    <w:p w14:paraId="39D4985B" w14:textId="357AF9D4" w:rsidR="003D7803" w:rsidRPr="00D81278" w:rsidRDefault="003D7803" w:rsidP="003D7803">
      <w:pPr>
        <w:spacing w:after="0"/>
      </w:pPr>
      <w:r w:rsidRPr="00D81278">
        <w:rPr>
          <w:rFonts w:hint="eastAsia"/>
        </w:rPr>
        <w:t xml:space="preserve">　</w:t>
      </w:r>
      <w:r w:rsidR="00B70BF4" w:rsidRPr="00D81278">
        <w:rPr>
          <w:rFonts w:hint="eastAsia"/>
        </w:rPr>
        <w:t xml:space="preserve">　</w:t>
      </w:r>
      <w:r w:rsidRPr="00D81278">
        <w:rPr>
          <w:rFonts w:hint="eastAsia"/>
        </w:rPr>
        <w:t xml:space="preserve">　・傷い、疾病などのため成業に見込みがなくなった</w:t>
      </w:r>
      <w:r w:rsidR="00EB115C">
        <w:rPr>
          <w:rFonts w:hint="eastAsia"/>
        </w:rPr>
        <w:t>と考えられる</w:t>
      </w:r>
      <w:r w:rsidR="00B70BF4" w:rsidRPr="00D81278">
        <w:rPr>
          <w:rFonts w:hint="eastAsia"/>
        </w:rPr>
        <w:t>場合</w:t>
      </w:r>
    </w:p>
    <w:p w14:paraId="2BE5A337" w14:textId="3E70466F" w:rsidR="003D7803" w:rsidRPr="00D81278" w:rsidRDefault="003D7803" w:rsidP="00B415D8">
      <w:pPr>
        <w:spacing w:after="120"/>
      </w:pPr>
      <w:bookmarkStart w:id="6" w:name="_Hlk90638195"/>
      <w:r w:rsidRPr="00D81278">
        <w:rPr>
          <w:rFonts w:hint="eastAsia"/>
        </w:rPr>
        <w:t xml:space="preserve">　</w:t>
      </w:r>
      <w:r w:rsidR="00B70BF4" w:rsidRPr="00D81278">
        <w:rPr>
          <w:rFonts w:hint="eastAsia"/>
        </w:rPr>
        <w:t xml:space="preserve">　</w:t>
      </w:r>
      <w:bookmarkEnd w:id="6"/>
      <w:r w:rsidRPr="00D81278">
        <w:rPr>
          <w:rFonts w:hint="eastAsia"/>
        </w:rPr>
        <w:t xml:space="preserve">　・学業成績又は素行が不良となった場合</w:t>
      </w:r>
    </w:p>
    <w:p w14:paraId="766BA73E" w14:textId="77777777" w:rsidR="00E16F1B" w:rsidRPr="00D81278" w:rsidRDefault="00E16F1B" w:rsidP="00B415D8">
      <w:pPr>
        <w:spacing w:after="0"/>
      </w:pPr>
      <w:r w:rsidRPr="00D81278">
        <w:rPr>
          <w:rFonts w:hint="eastAsia"/>
        </w:rPr>
        <w:t xml:space="preserve">　　➃</w:t>
      </w:r>
      <w:r w:rsidR="003D7803" w:rsidRPr="00D81278">
        <w:rPr>
          <w:rFonts w:hint="eastAsia"/>
        </w:rPr>
        <w:t>奨学金給付対象でなくなった時以降に不正に受給した場合は返還を求めることが</w:t>
      </w:r>
    </w:p>
    <w:p w14:paraId="78FB84CB" w14:textId="7BBF901E" w:rsidR="00191B35" w:rsidRPr="00D81278" w:rsidRDefault="00E16F1B" w:rsidP="004F0A9B">
      <w:pPr>
        <w:spacing w:after="120"/>
      </w:pPr>
      <w:bookmarkStart w:id="7" w:name="_Hlk90638358"/>
      <w:r w:rsidRPr="00D81278">
        <w:rPr>
          <w:rFonts w:hint="eastAsia"/>
        </w:rPr>
        <w:t xml:space="preserve">　　　</w:t>
      </w:r>
      <w:bookmarkEnd w:id="7"/>
      <w:r w:rsidR="003D7803" w:rsidRPr="00D81278">
        <w:rPr>
          <w:rFonts w:hint="eastAsia"/>
        </w:rPr>
        <w:t>ある。</w:t>
      </w:r>
      <w:bookmarkEnd w:id="5"/>
    </w:p>
    <w:p w14:paraId="64DB44B9" w14:textId="19A53AE7" w:rsidR="00334DC4" w:rsidRPr="00D81278" w:rsidRDefault="00E16F1B" w:rsidP="004F0A9B">
      <w:pPr>
        <w:spacing w:after="120"/>
      </w:pPr>
      <w:r w:rsidRPr="00D81278">
        <w:rPr>
          <w:rFonts w:hint="eastAsia"/>
        </w:rPr>
        <w:t xml:space="preserve">　　⑤</w:t>
      </w:r>
      <w:r w:rsidR="00334DC4" w:rsidRPr="00D81278">
        <w:rPr>
          <w:rFonts w:hint="eastAsia"/>
        </w:rPr>
        <w:t>次年度給付を希望する場合は継続手続きを行う必要があること</w:t>
      </w:r>
    </w:p>
    <w:p w14:paraId="4AE85A9A" w14:textId="77777777" w:rsidR="00334DC4" w:rsidRDefault="00334DC4" w:rsidP="00334DC4"/>
    <w:p w14:paraId="4EE8A747" w14:textId="37BC8FC9" w:rsidR="00334DC4" w:rsidRDefault="009F4D02" w:rsidP="00334DC4">
      <w:r>
        <w:rPr>
          <w:rFonts w:hint="eastAsia"/>
        </w:rPr>
        <w:t>8</w:t>
      </w:r>
      <w:r w:rsidR="00334DC4">
        <w:rPr>
          <w:rFonts w:hint="eastAsia"/>
        </w:rPr>
        <w:t xml:space="preserve"> </w:t>
      </w:r>
      <w:r w:rsidR="00334DC4">
        <w:rPr>
          <w:rFonts w:hint="eastAsia"/>
        </w:rPr>
        <w:t>その他</w:t>
      </w:r>
    </w:p>
    <w:p w14:paraId="0B4F33BA" w14:textId="6C8A4484" w:rsidR="00152A76" w:rsidRDefault="00152A76" w:rsidP="004D224C">
      <w:pPr>
        <w:spacing w:after="0"/>
      </w:pPr>
      <w:r>
        <w:rPr>
          <w:rFonts w:hint="eastAsia"/>
        </w:rPr>
        <w:t>（１）</w:t>
      </w:r>
      <w:r w:rsidR="00334DC4">
        <w:rPr>
          <w:rFonts w:hint="eastAsia"/>
        </w:rPr>
        <w:t>当奨学財団が、奨学金の給付申請にかかわって知り得た個人情報については、</w:t>
      </w:r>
    </w:p>
    <w:p w14:paraId="3FE9C3C2" w14:textId="285BE3E5" w:rsidR="00334DC4" w:rsidRDefault="00152A76" w:rsidP="00B415D8">
      <w:pPr>
        <w:spacing w:after="120"/>
      </w:pPr>
      <w:bookmarkStart w:id="8" w:name="_Hlk90632564"/>
      <w:r>
        <w:rPr>
          <w:rFonts w:hint="eastAsia"/>
        </w:rPr>
        <w:t xml:space="preserve">　　</w:t>
      </w:r>
      <w:bookmarkEnd w:id="8"/>
      <w:r w:rsidR="00D81278">
        <w:rPr>
          <w:rFonts w:hint="eastAsia"/>
        </w:rPr>
        <w:t xml:space="preserve">　</w:t>
      </w:r>
      <w:r w:rsidR="00334DC4">
        <w:rPr>
          <w:rFonts w:hint="eastAsia"/>
        </w:rPr>
        <w:t>選考・決定以外の</w:t>
      </w:r>
      <w:r w:rsidR="00334DC4">
        <w:rPr>
          <w:rFonts w:hint="eastAsia"/>
        </w:rPr>
        <w:t xml:space="preserve"> </w:t>
      </w:r>
      <w:r w:rsidR="00334DC4">
        <w:rPr>
          <w:rFonts w:hint="eastAsia"/>
        </w:rPr>
        <w:t>いかなる目的にも使用しない。</w:t>
      </w:r>
      <w:r w:rsidR="00334DC4">
        <w:rPr>
          <w:rFonts w:hint="eastAsia"/>
        </w:rPr>
        <w:t xml:space="preserve"> </w:t>
      </w:r>
    </w:p>
    <w:p w14:paraId="3A59EB22" w14:textId="0F737138" w:rsidR="004D224C" w:rsidRDefault="00152A76" w:rsidP="00B415D8">
      <w:pPr>
        <w:spacing w:after="0"/>
      </w:pPr>
      <w:r>
        <w:rPr>
          <w:rFonts w:hint="eastAsia"/>
        </w:rPr>
        <w:t>（</w:t>
      </w:r>
      <w:r w:rsidR="00E16F1B">
        <w:rPr>
          <w:rFonts w:hint="eastAsia"/>
        </w:rPr>
        <w:t>２</w:t>
      </w:r>
      <w:r>
        <w:rPr>
          <w:rFonts w:hint="eastAsia"/>
        </w:rPr>
        <w:t>）</w:t>
      </w:r>
      <w:r w:rsidR="00334DC4">
        <w:rPr>
          <w:rFonts w:hint="eastAsia"/>
        </w:rPr>
        <w:t>募集要項で定めている以外の書類の提出については、必要に応じて理事長が</w:t>
      </w:r>
      <w:r w:rsidR="004D224C">
        <w:rPr>
          <w:rFonts w:hint="eastAsia"/>
        </w:rPr>
        <w:t>これ</w:t>
      </w:r>
    </w:p>
    <w:p w14:paraId="268C4640" w14:textId="6842A015" w:rsidR="00334DC4" w:rsidRDefault="004D224C" w:rsidP="00B415D8">
      <w:pPr>
        <w:spacing w:after="0"/>
      </w:pPr>
      <w:r>
        <w:rPr>
          <w:rFonts w:hint="eastAsia"/>
        </w:rPr>
        <w:t xml:space="preserve">　　</w:t>
      </w:r>
      <w:r w:rsidR="00D81278">
        <w:rPr>
          <w:rFonts w:hint="eastAsia"/>
        </w:rPr>
        <w:t xml:space="preserve">　</w:t>
      </w:r>
      <w:r w:rsidR="00334DC4">
        <w:rPr>
          <w:rFonts w:hint="eastAsia"/>
        </w:rPr>
        <w:t>を要請する。</w:t>
      </w:r>
    </w:p>
    <w:sectPr w:rsidR="00334DC4">
      <w:footerReference w:type="default" r:id="rId8"/>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E983" w14:textId="77777777" w:rsidR="00AA37FD" w:rsidRDefault="00AA37FD" w:rsidP="005146D5">
      <w:pPr>
        <w:spacing w:after="0" w:line="240" w:lineRule="auto"/>
      </w:pPr>
      <w:r>
        <w:separator/>
      </w:r>
    </w:p>
  </w:endnote>
  <w:endnote w:type="continuationSeparator" w:id="0">
    <w:p w14:paraId="5541C634" w14:textId="77777777" w:rsidR="00AA37FD" w:rsidRDefault="00AA37FD" w:rsidP="0051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149747"/>
      <w:docPartObj>
        <w:docPartGallery w:val="Page Numbers (Bottom of Page)"/>
        <w:docPartUnique/>
      </w:docPartObj>
    </w:sdtPr>
    <w:sdtContent>
      <w:p w14:paraId="2949BE6D" w14:textId="0D05E40E" w:rsidR="00FF0A39" w:rsidRDefault="00FF0A39">
        <w:pPr>
          <w:pStyle w:val="a6"/>
        </w:pPr>
        <w:r>
          <w:rPr>
            <w:rFonts w:hint="eastAsia"/>
          </w:rPr>
          <w:t xml:space="preserve">　　　　　　　　　　　　　　　　</w:t>
        </w:r>
        <w:r w:rsidR="00EB115C">
          <w:rPr>
            <w:rFonts w:hint="eastAsia"/>
          </w:rPr>
          <w:t>２０－</w:t>
        </w:r>
        <w:r>
          <w:fldChar w:fldCharType="begin"/>
        </w:r>
        <w:r>
          <w:instrText>PAGE   \* MERGEFORMAT</w:instrText>
        </w:r>
        <w:r>
          <w:fldChar w:fldCharType="separate"/>
        </w:r>
        <w:r>
          <w:rPr>
            <w:lang w:val="ja-JP"/>
          </w:rPr>
          <w:t>2</w:t>
        </w:r>
        <w:r>
          <w:fldChar w:fldCharType="end"/>
        </w:r>
      </w:p>
    </w:sdtContent>
  </w:sdt>
  <w:p w14:paraId="0A4FF404" w14:textId="77777777" w:rsidR="00FF0A39" w:rsidRDefault="00FF0A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E986" w14:textId="77777777" w:rsidR="00AA37FD" w:rsidRDefault="00AA37FD" w:rsidP="005146D5">
      <w:pPr>
        <w:spacing w:after="0" w:line="240" w:lineRule="auto"/>
      </w:pPr>
      <w:r>
        <w:separator/>
      </w:r>
    </w:p>
  </w:footnote>
  <w:footnote w:type="continuationSeparator" w:id="0">
    <w:p w14:paraId="0B0BB5E1" w14:textId="77777777" w:rsidR="00AA37FD" w:rsidRDefault="00AA37FD" w:rsidP="00514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34B"/>
    <w:multiLevelType w:val="hybridMultilevel"/>
    <w:tmpl w:val="73120D64"/>
    <w:lvl w:ilvl="0" w:tplc="C4FEF7C8">
      <w:start w:val="6"/>
      <w:numFmt w:val="decimalFullWidth"/>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5165B"/>
    <w:multiLevelType w:val="hybridMultilevel"/>
    <w:tmpl w:val="E91EB9E6"/>
    <w:lvl w:ilvl="0" w:tplc="BE6CDB1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2B18"/>
    <w:multiLevelType w:val="hybridMultilevel"/>
    <w:tmpl w:val="4E6270B4"/>
    <w:lvl w:ilvl="0" w:tplc="3ADC8F0E">
      <w:start w:val="1"/>
      <w:numFmt w:val="decimalFullWidth"/>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1306E"/>
    <w:multiLevelType w:val="hybridMultilevel"/>
    <w:tmpl w:val="1C9AA8F0"/>
    <w:lvl w:ilvl="0" w:tplc="1E3407B6">
      <w:start w:val="6"/>
      <w:numFmt w:val="decimalFullWidth"/>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B2F69"/>
    <w:multiLevelType w:val="hybridMultilevel"/>
    <w:tmpl w:val="11509C56"/>
    <w:lvl w:ilvl="0" w:tplc="D80E15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F6F31"/>
    <w:multiLevelType w:val="hybridMultilevel"/>
    <w:tmpl w:val="BD4217C6"/>
    <w:lvl w:ilvl="0" w:tplc="5B56570A">
      <w:start w:val="1"/>
      <w:numFmt w:val="decimalEnclosedCircle"/>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6" w15:restartNumberingAfterBreak="0">
    <w:nsid w:val="22AC6274"/>
    <w:multiLevelType w:val="hybridMultilevel"/>
    <w:tmpl w:val="91E6C5C8"/>
    <w:lvl w:ilvl="0" w:tplc="13B0C9E6">
      <w:start w:val="1"/>
      <w:numFmt w:val="decimalFullWidth"/>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A79C8"/>
    <w:multiLevelType w:val="hybridMultilevel"/>
    <w:tmpl w:val="7910B5FE"/>
    <w:lvl w:ilvl="0" w:tplc="3ACAD2E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00505"/>
    <w:multiLevelType w:val="hybridMultilevel"/>
    <w:tmpl w:val="6A885DE8"/>
    <w:lvl w:ilvl="0" w:tplc="27AEA584">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C0C7A"/>
    <w:multiLevelType w:val="hybridMultilevel"/>
    <w:tmpl w:val="AAC269B8"/>
    <w:lvl w:ilvl="0" w:tplc="7A629AF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95A20"/>
    <w:multiLevelType w:val="hybridMultilevel"/>
    <w:tmpl w:val="791A7E84"/>
    <w:lvl w:ilvl="0" w:tplc="C282729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D409D"/>
    <w:multiLevelType w:val="hybridMultilevel"/>
    <w:tmpl w:val="343EBF8E"/>
    <w:lvl w:ilvl="0" w:tplc="CE3EC8A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F228C"/>
    <w:multiLevelType w:val="hybridMultilevel"/>
    <w:tmpl w:val="59DCE1A8"/>
    <w:lvl w:ilvl="0" w:tplc="8CB8EDD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C7349"/>
    <w:multiLevelType w:val="hybridMultilevel"/>
    <w:tmpl w:val="0792E31E"/>
    <w:lvl w:ilvl="0" w:tplc="58AE745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546205">
    <w:abstractNumId w:val="11"/>
  </w:num>
  <w:num w:numId="2" w16cid:durableId="1955820703">
    <w:abstractNumId w:val="12"/>
  </w:num>
  <w:num w:numId="3" w16cid:durableId="132675300">
    <w:abstractNumId w:val="4"/>
  </w:num>
  <w:num w:numId="4" w16cid:durableId="1162818095">
    <w:abstractNumId w:val="2"/>
  </w:num>
  <w:num w:numId="5" w16cid:durableId="281227605">
    <w:abstractNumId w:val="9"/>
  </w:num>
  <w:num w:numId="6" w16cid:durableId="1482113486">
    <w:abstractNumId w:val="5"/>
  </w:num>
  <w:num w:numId="7" w16cid:durableId="173500067">
    <w:abstractNumId w:val="0"/>
  </w:num>
  <w:num w:numId="8" w16cid:durableId="1975678126">
    <w:abstractNumId w:val="3"/>
  </w:num>
  <w:num w:numId="9" w16cid:durableId="1086263505">
    <w:abstractNumId w:val="1"/>
  </w:num>
  <w:num w:numId="10" w16cid:durableId="933246521">
    <w:abstractNumId w:val="8"/>
  </w:num>
  <w:num w:numId="11" w16cid:durableId="708455150">
    <w:abstractNumId w:val="6"/>
  </w:num>
  <w:num w:numId="12" w16cid:durableId="718474753">
    <w:abstractNumId w:val="7"/>
  </w:num>
  <w:num w:numId="13" w16cid:durableId="1046493616">
    <w:abstractNumId w:val="10"/>
  </w:num>
  <w:num w:numId="14" w16cid:durableId="11838591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C4"/>
    <w:rsid w:val="0003538C"/>
    <w:rsid w:val="0006237E"/>
    <w:rsid w:val="000666A9"/>
    <w:rsid w:val="000D2FB7"/>
    <w:rsid w:val="00152A76"/>
    <w:rsid w:val="00160C07"/>
    <w:rsid w:val="00186735"/>
    <w:rsid w:val="00191B35"/>
    <w:rsid w:val="0021008B"/>
    <w:rsid w:val="00226761"/>
    <w:rsid w:val="00334DC4"/>
    <w:rsid w:val="00352161"/>
    <w:rsid w:val="0038397D"/>
    <w:rsid w:val="00384912"/>
    <w:rsid w:val="00393841"/>
    <w:rsid w:val="003A1D31"/>
    <w:rsid w:val="003D7803"/>
    <w:rsid w:val="004D224C"/>
    <w:rsid w:val="004E416C"/>
    <w:rsid w:val="004F0A9B"/>
    <w:rsid w:val="005102E7"/>
    <w:rsid w:val="005146D5"/>
    <w:rsid w:val="00523C5B"/>
    <w:rsid w:val="005316F3"/>
    <w:rsid w:val="00552CAD"/>
    <w:rsid w:val="0058022C"/>
    <w:rsid w:val="00586D92"/>
    <w:rsid w:val="005B54D2"/>
    <w:rsid w:val="00632CB1"/>
    <w:rsid w:val="00634DF3"/>
    <w:rsid w:val="00690741"/>
    <w:rsid w:val="006C0ABC"/>
    <w:rsid w:val="006C30AD"/>
    <w:rsid w:val="006C35B6"/>
    <w:rsid w:val="006C760B"/>
    <w:rsid w:val="006D0BD5"/>
    <w:rsid w:val="00713581"/>
    <w:rsid w:val="007143E5"/>
    <w:rsid w:val="007504DE"/>
    <w:rsid w:val="00767358"/>
    <w:rsid w:val="0078700C"/>
    <w:rsid w:val="007950B7"/>
    <w:rsid w:val="007C7A4D"/>
    <w:rsid w:val="00800298"/>
    <w:rsid w:val="00826E7D"/>
    <w:rsid w:val="00871A8D"/>
    <w:rsid w:val="008B7A96"/>
    <w:rsid w:val="00963821"/>
    <w:rsid w:val="0098044B"/>
    <w:rsid w:val="009B0B2C"/>
    <w:rsid w:val="009F4D02"/>
    <w:rsid w:val="00A74CA7"/>
    <w:rsid w:val="00AA37FD"/>
    <w:rsid w:val="00AD3101"/>
    <w:rsid w:val="00B20A06"/>
    <w:rsid w:val="00B31B2A"/>
    <w:rsid w:val="00B415D8"/>
    <w:rsid w:val="00B70BF4"/>
    <w:rsid w:val="00B74726"/>
    <w:rsid w:val="00B84274"/>
    <w:rsid w:val="00B90DCE"/>
    <w:rsid w:val="00BC6E43"/>
    <w:rsid w:val="00C475A0"/>
    <w:rsid w:val="00C56E8C"/>
    <w:rsid w:val="00C85058"/>
    <w:rsid w:val="00C97761"/>
    <w:rsid w:val="00CA63B6"/>
    <w:rsid w:val="00D01356"/>
    <w:rsid w:val="00D81278"/>
    <w:rsid w:val="00D900B5"/>
    <w:rsid w:val="00DC08F6"/>
    <w:rsid w:val="00DC7A82"/>
    <w:rsid w:val="00DE3FE6"/>
    <w:rsid w:val="00E16F1B"/>
    <w:rsid w:val="00E2175C"/>
    <w:rsid w:val="00EB115C"/>
    <w:rsid w:val="00EC71B2"/>
    <w:rsid w:val="00ED1C8A"/>
    <w:rsid w:val="00F444AE"/>
    <w:rsid w:val="00F46F8B"/>
    <w:rsid w:val="00F77C6D"/>
    <w:rsid w:val="00FD4154"/>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8B2CC"/>
  <w15:chartTrackingRefBased/>
  <w15:docId w15:val="{AEF20319-F015-4BE6-B3AB-72698E20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31"/>
    <w:pPr>
      <w:ind w:left="720"/>
      <w:contextualSpacing/>
    </w:pPr>
  </w:style>
  <w:style w:type="paragraph" w:styleId="a4">
    <w:name w:val="header"/>
    <w:basedOn w:val="a"/>
    <w:link w:val="a5"/>
    <w:uiPriority w:val="99"/>
    <w:unhideWhenUsed/>
    <w:rsid w:val="005146D5"/>
    <w:pPr>
      <w:tabs>
        <w:tab w:val="center" w:pos="4419"/>
        <w:tab w:val="right" w:pos="8838"/>
      </w:tabs>
      <w:spacing w:after="0" w:line="240" w:lineRule="auto"/>
    </w:pPr>
  </w:style>
  <w:style w:type="character" w:customStyle="1" w:styleId="a5">
    <w:name w:val="ヘッダー (文字)"/>
    <w:basedOn w:val="a0"/>
    <w:link w:val="a4"/>
    <w:uiPriority w:val="99"/>
    <w:rsid w:val="005146D5"/>
  </w:style>
  <w:style w:type="paragraph" w:styleId="a6">
    <w:name w:val="footer"/>
    <w:basedOn w:val="a"/>
    <w:link w:val="a7"/>
    <w:uiPriority w:val="99"/>
    <w:unhideWhenUsed/>
    <w:rsid w:val="005146D5"/>
    <w:pPr>
      <w:tabs>
        <w:tab w:val="center" w:pos="4419"/>
        <w:tab w:val="right" w:pos="8838"/>
      </w:tabs>
      <w:spacing w:after="0" w:line="240" w:lineRule="auto"/>
    </w:pPr>
  </w:style>
  <w:style w:type="character" w:customStyle="1" w:styleId="a7">
    <w:name w:val="フッター (文字)"/>
    <w:basedOn w:val="a0"/>
    <w:link w:val="a6"/>
    <w:uiPriority w:val="99"/>
    <w:rsid w:val="0051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6276-0266-4AB2-9560-4F6081FD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淳子 久保田</dc:creator>
  <cp:keywords/>
  <dc:description/>
  <cp:lastModifiedBy>淳子 久保田</cp:lastModifiedBy>
  <cp:revision>2</cp:revision>
  <cp:lastPrinted>2022-10-27T22:55:00Z</cp:lastPrinted>
  <dcterms:created xsi:type="dcterms:W3CDTF">2022-10-31T02:37:00Z</dcterms:created>
  <dcterms:modified xsi:type="dcterms:W3CDTF">2022-10-31T02:37:00Z</dcterms:modified>
</cp:coreProperties>
</file>